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06A1E" w14:textId="77777777" w:rsidR="008E41DD" w:rsidRPr="00C03ABA" w:rsidRDefault="008E41DD" w:rsidP="008E41DD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 w:rsidRPr="00C03ABA">
        <w:rPr>
          <w:rFonts w:ascii="Times New Roman" w:hAnsi="Times New Roman"/>
          <w:b/>
          <w:caps/>
          <w:sz w:val="20"/>
          <w:szCs w:val="20"/>
        </w:rPr>
        <w:t>министерство образования И науки Российской Федерации</w:t>
      </w:r>
    </w:p>
    <w:p w14:paraId="12E3B74D" w14:textId="77777777" w:rsidR="008E41DD" w:rsidRPr="00C03ABA" w:rsidRDefault="008E41DD" w:rsidP="008E41D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03ABA">
        <w:rPr>
          <w:rFonts w:ascii="Times New Roman" w:hAnsi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4FBB381" w14:textId="77777777" w:rsidR="008E41DD" w:rsidRPr="00C03ABA" w:rsidRDefault="008E41DD" w:rsidP="008E41D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 w:rsidRPr="00C03ABA">
        <w:rPr>
          <w:rFonts w:ascii="Times New Roman" w:hAnsi="Times New Roman"/>
          <w:sz w:val="20"/>
          <w:szCs w:val="20"/>
        </w:rPr>
        <w:t xml:space="preserve">(филиал) </w:t>
      </w:r>
      <w:r w:rsidRPr="00C03ABA">
        <w:rPr>
          <w:rFonts w:ascii="Times New Roman" w:hAnsi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7222DFD" w14:textId="77777777" w:rsidR="008E41DD" w:rsidRPr="00C03ABA" w:rsidRDefault="008E41DD" w:rsidP="008E41D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03ABA">
        <w:rPr>
          <w:rFonts w:ascii="Times New Roman" w:hAnsi="Times New Roman"/>
          <w:spacing w:val="-6"/>
          <w:sz w:val="20"/>
          <w:szCs w:val="20"/>
        </w:rPr>
        <w:t>высшего образования</w:t>
      </w:r>
    </w:p>
    <w:p w14:paraId="454AF962" w14:textId="0714053C" w:rsidR="008E41DD" w:rsidRPr="00C03ABA" w:rsidRDefault="008E41DD" w:rsidP="008E41D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3ABA">
        <w:rPr>
          <w:rFonts w:ascii="Times New Roman" w:hAnsi="Times New Roman"/>
          <w:sz w:val="20"/>
          <w:szCs w:val="20"/>
        </w:rPr>
        <w:t>«Национальный исследовательский технологический университет «</w:t>
      </w:r>
      <w:r w:rsidR="008F5F76">
        <w:rPr>
          <w:rFonts w:ascii="Times New Roman" w:hAnsi="Times New Roman"/>
          <w:sz w:val="20"/>
          <w:szCs w:val="20"/>
        </w:rPr>
        <w:t>МИСИС</w:t>
      </w:r>
      <w:r w:rsidRPr="00C03ABA">
        <w:rPr>
          <w:rFonts w:ascii="Times New Roman" w:hAnsi="Times New Roman"/>
          <w:sz w:val="20"/>
          <w:szCs w:val="20"/>
        </w:rPr>
        <w:t>»</w:t>
      </w:r>
    </w:p>
    <w:p w14:paraId="684E0076" w14:textId="77777777" w:rsidR="008E41DD" w:rsidRPr="00C03ABA" w:rsidRDefault="008E41DD" w:rsidP="008E4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03ABA">
        <w:rPr>
          <w:rFonts w:ascii="Times New Roman" w:hAnsi="Times New Roman"/>
          <w:b/>
          <w:sz w:val="20"/>
          <w:szCs w:val="20"/>
        </w:rPr>
        <w:t>ОСКОЛЬСКИЙ ПОЛИТЕХНИЧЕСКИЙ КОЛЛЕДЖ</w:t>
      </w:r>
    </w:p>
    <w:p w14:paraId="1374A33C" w14:textId="77777777" w:rsidR="008E41DD" w:rsidRPr="00C03ABA" w:rsidRDefault="008E41DD" w:rsidP="008E41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7CA6EBA4" w14:textId="77777777" w:rsidR="008E41DD" w:rsidRPr="00C03ABA" w:rsidRDefault="008E41DD" w:rsidP="008E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48321118" w14:textId="42EA896B" w:rsidR="0012376E" w:rsidRPr="0012376E" w:rsidRDefault="0012376E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</w:rPr>
      </w:pPr>
      <w:r w:rsidRPr="0012376E">
        <w:rPr>
          <w:rFonts w:ascii="Times New Roman" w:hAnsi="Times New Roman"/>
          <w:caps/>
          <w:sz w:val="24"/>
          <w:szCs w:val="24"/>
        </w:rPr>
        <w:t>РассМотрена:</w:t>
      </w:r>
    </w:p>
    <w:p w14:paraId="43C6AB19" w14:textId="3AA694C1" w:rsidR="0012376E" w:rsidRPr="0012376E" w:rsidRDefault="0012376E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</w:rPr>
      </w:pPr>
      <w:r w:rsidRPr="0012376E">
        <w:rPr>
          <w:rFonts w:ascii="Times New Roman" w:hAnsi="Times New Roman"/>
          <w:caps/>
          <w:sz w:val="24"/>
          <w:szCs w:val="24"/>
        </w:rPr>
        <w:t>НМС ОПК</w:t>
      </w:r>
    </w:p>
    <w:p w14:paraId="379EAEB5" w14:textId="23A58383" w:rsidR="0012376E" w:rsidRPr="0012376E" w:rsidRDefault="0012376E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</w:rPr>
      </w:pPr>
      <w:r w:rsidRPr="0012376E">
        <w:rPr>
          <w:rFonts w:ascii="Times New Roman" w:hAnsi="Times New Roman"/>
          <w:caps/>
          <w:sz w:val="24"/>
          <w:szCs w:val="24"/>
        </w:rPr>
        <w:t>П</w:t>
      </w:r>
      <w:r w:rsidRPr="0012376E">
        <w:rPr>
          <w:rFonts w:ascii="Times New Roman" w:hAnsi="Times New Roman"/>
          <w:sz w:val="24"/>
          <w:szCs w:val="24"/>
        </w:rPr>
        <w:t xml:space="preserve">ротокол </w:t>
      </w:r>
      <w:r w:rsidRPr="0012376E">
        <w:rPr>
          <w:rFonts w:ascii="Times New Roman" w:hAnsi="Times New Roman"/>
          <w:caps/>
          <w:sz w:val="24"/>
          <w:szCs w:val="24"/>
        </w:rPr>
        <w:t xml:space="preserve">№ </w:t>
      </w:r>
      <w:r w:rsidRPr="0012376E">
        <w:rPr>
          <w:rFonts w:ascii="Times New Roman" w:hAnsi="Times New Roman"/>
          <w:caps/>
          <w:sz w:val="24"/>
          <w:szCs w:val="24"/>
          <w:u w:val="single"/>
        </w:rPr>
        <w:t>5</w:t>
      </w:r>
      <w:r w:rsidRPr="0012376E">
        <w:rPr>
          <w:rFonts w:ascii="Times New Roman" w:hAnsi="Times New Roman"/>
          <w:caps/>
          <w:sz w:val="24"/>
          <w:szCs w:val="24"/>
        </w:rPr>
        <w:tab/>
      </w:r>
    </w:p>
    <w:p w14:paraId="5DA11A50" w14:textId="064F0651" w:rsidR="0012376E" w:rsidRPr="0012376E" w:rsidRDefault="0012376E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  <w:u w:val="single"/>
        </w:rPr>
      </w:pPr>
      <w:r w:rsidRPr="0012376E">
        <w:rPr>
          <w:rFonts w:ascii="Times New Roman" w:hAnsi="Times New Roman"/>
          <w:sz w:val="24"/>
          <w:szCs w:val="24"/>
          <w:u w:val="single"/>
        </w:rPr>
        <w:t>от</w:t>
      </w:r>
      <w:r w:rsidRPr="0012376E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="000266D9">
        <w:rPr>
          <w:rFonts w:ascii="Times New Roman" w:hAnsi="Times New Roman"/>
          <w:caps/>
          <w:sz w:val="24"/>
          <w:szCs w:val="24"/>
          <w:u w:val="single"/>
        </w:rPr>
        <w:t>1</w:t>
      </w:r>
      <w:r w:rsidR="001B7EF3">
        <w:rPr>
          <w:rFonts w:ascii="Times New Roman" w:hAnsi="Times New Roman"/>
          <w:caps/>
          <w:sz w:val="24"/>
          <w:szCs w:val="24"/>
          <w:u w:val="single"/>
        </w:rPr>
        <w:t>5</w:t>
      </w:r>
      <w:r w:rsidRPr="0012376E">
        <w:rPr>
          <w:rFonts w:ascii="Times New Roman" w:hAnsi="Times New Roman"/>
          <w:caps/>
          <w:sz w:val="24"/>
          <w:szCs w:val="24"/>
          <w:u w:val="single"/>
        </w:rPr>
        <w:t>.05.</w:t>
      </w:r>
      <w:r w:rsidR="008F5F76">
        <w:rPr>
          <w:rFonts w:ascii="Times New Roman" w:hAnsi="Times New Roman"/>
          <w:caps/>
          <w:sz w:val="24"/>
          <w:szCs w:val="24"/>
          <w:u w:val="single"/>
        </w:rPr>
        <w:t>202</w:t>
      </w:r>
      <w:r w:rsidR="001B7EF3">
        <w:rPr>
          <w:rFonts w:ascii="Times New Roman" w:hAnsi="Times New Roman"/>
          <w:caps/>
          <w:sz w:val="24"/>
          <w:szCs w:val="24"/>
          <w:u w:val="single"/>
        </w:rPr>
        <w:t>4</w:t>
      </w:r>
      <w:r w:rsidRPr="0012376E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12376E">
        <w:rPr>
          <w:rFonts w:ascii="Times New Roman" w:hAnsi="Times New Roman"/>
          <w:sz w:val="24"/>
          <w:szCs w:val="24"/>
          <w:u w:val="single"/>
        </w:rPr>
        <w:t>г.</w:t>
      </w:r>
      <w:r w:rsidRPr="0012376E">
        <w:rPr>
          <w:rFonts w:ascii="Times New Roman" w:hAnsi="Times New Roman"/>
          <w:sz w:val="24"/>
          <w:szCs w:val="24"/>
          <w:u w:val="single"/>
        </w:rPr>
        <w:tab/>
      </w:r>
    </w:p>
    <w:p w14:paraId="087B509F" w14:textId="61C7C007" w:rsidR="0012376E" w:rsidRPr="0012376E" w:rsidRDefault="008F5F76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6AEF8B0" wp14:editId="7FE55E0C">
            <wp:simplePos x="0" y="0"/>
            <wp:positionH relativeFrom="column">
              <wp:posOffset>3990975</wp:posOffset>
            </wp:positionH>
            <wp:positionV relativeFrom="paragraph">
              <wp:posOffset>91440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76E" w:rsidRPr="0012376E">
        <w:rPr>
          <w:rFonts w:ascii="Times New Roman" w:hAnsi="Times New Roman"/>
          <w:caps/>
          <w:sz w:val="24"/>
          <w:szCs w:val="24"/>
        </w:rPr>
        <w:t>УТВЕРЖДАЮ:</w:t>
      </w:r>
    </w:p>
    <w:p w14:paraId="7DD0AA44" w14:textId="3372C12B" w:rsidR="0012376E" w:rsidRPr="0012376E" w:rsidRDefault="0012376E" w:rsidP="00686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caps/>
          <w:sz w:val="24"/>
          <w:szCs w:val="24"/>
        </w:rPr>
      </w:pPr>
      <w:proofErr w:type="spellStart"/>
      <w:r w:rsidRPr="0012376E">
        <w:rPr>
          <w:rFonts w:ascii="Times New Roman" w:hAnsi="Times New Roman"/>
          <w:sz w:val="24"/>
          <w:szCs w:val="24"/>
        </w:rPr>
        <w:t>Зам.директора</w:t>
      </w:r>
      <w:proofErr w:type="spellEnd"/>
      <w:r w:rsidRPr="0012376E">
        <w:rPr>
          <w:rFonts w:ascii="Times New Roman" w:hAnsi="Times New Roman"/>
          <w:sz w:val="24"/>
          <w:szCs w:val="24"/>
        </w:rPr>
        <w:t xml:space="preserve"> </w:t>
      </w:r>
      <w:r w:rsidRPr="0012376E">
        <w:rPr>
          <w:rFonts w:ascii="Times New Roman" w:hAnsi="Times New Roman"/>
          <w:caps/>
          <w:sz w:val="24"/>
          <w:szCs w:val="24"/>
        </w:rPr>
        <w:t xml:space="preserve">ОПК </w:t>
      </w:r>
      <w:r w:rsidRPr="0012376E">
        <w:rPr>
          <w:rFonts w:ascii="Times New Roman" w:hAnsi="Times New Roman"/>
          <w:sz w:val="24"/>
          <w:szCs w:val="24"/>
        </w:rPr>
        <w:t>по</w:t>
      </w:r>
      <w:r w:rsidRPr="0012376E">
        <w:rPr>
          <w:rFonts w:ascii="Times New Roman" w:hAnsi="Times New Roman"/>
          <w:caps/>
          <w:sz w:val="24"/>
          <w:szCs w:val="24"/>
        </w:rPr>
        <w:t xml:space="preserve"> МР</w:t>
      </w:r>
    </w:p>
    <w:p w14:paraId="354B0C85" w14:textId="7296BFF5" w:rsidR="000C1E1E" w:rsidRPr="00C03ABA" w:rsidRDefault="0012376E" w:rsidP="006869DE">
      <w:pPr>
        <w:tabs>
          <w:tab w:val="left" w:pos="9484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12376E">
        <w:rPr>
          <w:rFonts w:ascii="Times New Roman" w:hAnsi="Times New Roman"/>
          <w:caps/>
          <w:sz w:val="24"/>
          <w:szCs w:val="24"/>
        </w:rPr>
        <w:t>__________</w:t>
      </w:r>
      <w:proofErr w:type="spellStart"/>
      <w:r w:rsidRPr="0012376E">
        <w:rPr>
          <w:rFonts w:ascii="Times New Roman" w:hAnsi="Times New Roman"/>
          <w:caps/>
          <w:sz w:val="24"/>
          <w:szCs w:val="24"/>
        </w:rPr>
        <w:t>О.В.Д</w:t>
      </w:r>
      <w:r w:rsidR="006869DE">
        <w:rPr>
          <w:rFonts w:ascii="Times New Roman" w:hAnsi="Times New Roman"/>
          <w:sz w:val="24"/>
          <w:szCs w:val="24"/>
        </w:rPr>
        <w:t>ер</w:t>
      </w:r>
      <w:r w:rsidRPr="0012376E">
        <w:rPr>
          <w:rFonts w:ascii="Times New Roman" w:hAnsi="Times New Roman"/>
          <w:sz w:val="24"/>
          <w:szCs w:val="24"/>
        </w:rPr>
        <w:t>кот</w:t>
      </w:r>
      <w:proofErr w:type="spellEnd"/>
      <w:r w:rsidR="000C1E1E" w:rsidRPr="00C03ABA">
        <w:rPr>
          <w:rFonts w:ascii="Times New Roman" w:hAnsi="Times New Roman"/>
          <w:sz w:val="28"/>
          <w:szCs w:val="28"/>
        </w:rPr>
        <w:tab/>
      </w:r>
    </w:p>
    <w:p w14:paraId="1B2C2A3A" w14:textId="0585317A" w:rsidR="000C1E1E" w:rsidRPr="00C03ABA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684DF96C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26690CF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3CE103F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351F976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DBDCAA" w14:textId="77777777" w:rsidR="00563051" w:rsidRPr="00C03ABA" w:rsidRDefault="00563051" w:rsidP="00563051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6FAD3375" w14:textId="77777777" w:rsidR="00563051" w:rsidRPr="00C03ABA" w:rsidRDefault="00563051" w:rsidP="00563051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29BF734" w14:textId="77777777" w:rsidR="00563051" w:rsidRPr="00C03ABA" w:rsidRDefault="00563051" w:rsidP="00563051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03ABA">
        <w:rPr>
          <w:rFonts w:ascii="Times New Roman" w:hAnsi="Times New Roman"/>
          <w:b/>
          <w:sz w:val="28"/>
          <w:szCs w:val="28"/>
        </w:rPr>
        <w:t>«Информационные технологии в профессиональной деятельности»</w:t>
      </w:r>
    </w:p>
    <w:p w14:paraId="14676EB8" w14:textId="77777777" w:rsidR="00563051" w:rsidRPr="00C03ABA" w:rsidRDefault="00563051" w:rsidP="00563051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F0F40BD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7337FD4" w14:textId="0AE9E667" w:rsidR="00563051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38A953" w14:textId="7AC4BFEC" w:rsidR="000266D9" w:rsidRDefault="000266D9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03BAB7" w14:textId="77777777" w:rsidR="000266D9" w:rsidRPr="00C03ABA" w:rsidRDefault="000266D9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5282C93" w14:textId="4142B47B" w:rsidR="000266D9" w:rsidRPr="008F5F76" w:rsidRDefault="000C1E1E" w:rsidP="000266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F5F76">
        <w:rPr>
          <w:rFonts w:ascii="Times New Roman" w:hAnsi="Times New Roman"/>
          <w:b/>
          <w:sz w:val="28"/>
          <w:szCs w:val="28"/>
        </w:rPr>
        <w:t>Наименование специальности</w:t>
      </w:r>
    </w:p>
    <w:p w14:paraId="6AC5F52A" w14:textId="5D8A13D8" w:rsidR="000C1E1E" w:rsidRPr="008F5F76" w:rsidRDefault="000C1E1E" w:rsidP="000266D9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F5F76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624C0408" w14:textId="2C3AAF47" w:rsidR="000266D9" w:rsidRPr="008F5F76" w:rsidRDefault="000266D9" w:rsidP="006869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262FF52" w14:textId="77777777" w:rsidR="000266D9" w:rsidRPr="008F5F76" w:rsidRDefault="000266D9" w:rsidP="006869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792224D" w14:textId="77777777" w:rsidR="000266D9" w:rsidRPr="008F5F76" w:rsidRDefault="008E41DD" w:rsidP="0002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F76">
        <w:rPr>
          <w:rFonts w:ascii="Times New Roman" w:hAnsi="Times New Roman"/>
          <w:b/>
          <w:sz w:val="28"/>
          <w:szCs w:val="28"/>
        </w:rPr>
        <w:t>Квалификация выпускника</w:t>
      </w:r>
    </w:p>
    <w:p w14:paraId="4DF71C60" w14:textId="4FE53795" w:rsidR="000C1E1E" w:rsidRPr="008F5F76" w:rsidRDefault="006869DE" w:rsidP="000266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F76">
        <w:rPr>
          <w:rFonts w:ascii="Times New Roman" w:hAnsi="Times New Roman"/>
          <w:sz w:val="28"/>
          <w:szCs w:val="28"/>
        </w:rPr>
        <w:t xml:space="preserve"> </w:t>
      </w:r>
      <w:r w:rsidR="000C1E1E" w:rsidRPr="008F5F76">
        <w:rPr>
          <w:rFonts w:ascii="Times New Roman" w:hAnsi="Times New Roman"/>
          <w:sz w:val="28"/>
          <w:szCs w:val="28"/>
        </w:rPr>
        <w:t>бухгалтер</w:t>
      </w:r>
    </w:p>
    <w:p w14:paraId="1C087A79" w14:textId="77777777" w:rsidR="000C1E1E" w:rsidRPr="00C03ABA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0C4F4781" w14:textId="77777777" w:rsidR="000C1E1E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06B74F3B" w14:textId="77777777" w:rsidR="006869DE" w:rsidRDefault="006869D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32FAEB95" w14:textId="77777777" w:rsidR="006869DE" w:rsidRDefault="006869D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5F2C7E0E" w14:textId="77777777" w:rsidR="006869DE" w:rsidRPr="00C03ABA" w:rsidRDefault="006869D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5876E7A5" w14:textId="77777777" w:rsidR="000C1E1E" w:rsidRPr="00C03ABA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64A17F3A" w14:textId="77777777" w:rsidR="000C1E1E" w:rsidRPr="00C03ABA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229ACF8E" w14:textId="77777777" w:rsidR="000C1E1E" w:rsidRPr="00C03ABA" w:rsidRDefault="000C1E1E" w:rsidP="000C1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28193B40" w14:textId="6667BB20" w:rsidR="00563051" w:rsidRPr="006869DE" w:rsidRDefault="000C1E1E" w:rsidP="000C1E1E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6869DE">
        <w:rPr>
          <w:rFonts w:ascii="Times New Roman" w:hAnsi="Times New Roman"/>
          <w:sz w:val="28"/>
          <w:szCs w:val="28"/>
        </w:rPr>
        <w:t xml:space="preserve">Старый </w:t>
      </w:r>
      <w:r w:rsidR="008E41DD" w:rsidRPr="006869DE">
        <w:rPr>
          <w:rFonts w:ascii="Times New Roman" w:hAnsi="Times New Roman"/>
          <w:sz w:val="28"/>
          <w:szCs w:val="28"/>
        </w:rPr>
        <w:t xml:space="preserve">Оскол, </w:t>
      </w:r>
      <w:r w:rsidR="008F5F76">
        <w:rPr>
          <w:rFonts w:ascii="Times New Roman" w:hAnsi="Times New Roman"/>
          <w:sz w:val="28"/>
          <w:szCs w:val="28"/>
        </w:rPr>
        <w:t>202</w:t>
      </w:r>
      <w:r w:rsidR="001B7EF3">
        <w:rPr>
          <w:rFonts w:ascii="Times New Roman" w:hAnsi="Times New Roman"/>
          <w:sz w:val="28"/>
          <w:szCs w:val="28"/>
        </w:rPr>
        <w:t>4</w:t>
      </w:r>
      <w:r w:rsidRPr="006869DE">
        <w:rPr>
          <w:rFonts w:ascii="Times New Roman" w:hAnsi="Times New Roman"/>
          <w:sz w:val="28"/>
          <w:szCs w:val="28"/>
        </w:rPr>
        <w:t xml:space="preserve"> г.</w:t>
      </w:r>
    </w:p>
    <w:p w14:paraId="66F45431" w14:textId="060D7F76" w:rsidR="0086393C" w:rsidRPr="00C03ABA" w:rsidRDefault="00563051" w:rsidP="000266D9">
      <w:pPr>
        <w:tabs>
          <w:tab w:val="left" w:pos="552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03ABA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="0086393C" w:rsidRPr="00C03ABA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</w:t>
      </w:r>
      <w:r w:rsidR="0086393C" w:rsidRPr="00C03ABA">
        <w:rPr>
          <w:rFonts w:ascii="Times New Roman" w:hAnsi="Times New Roman"/>
          <w:sz w:val="28"/>
          <w:szCs w:val="28"/>
        </w:rPr>
        <w:t>о</w:t>
      </w:r>
      <w:r w:rsidR="0086393C" w:rsidRPr="00C03ABA">
        <w:rPr>
          <w:rFonts w:ascii="Times New Roman" w:hAnsi="Times New Roman"/>
          <w:sz w:val="28"/>
          <w:szCs w:val="28"/>
        </w:rPr>
        <w:t>го государственного образовательного стандарта среднего профессиональн</w:t>
      </w:r>
      <w:r w:rsidR="0086393C" w:rsidRPr="00C03ABA">
        <w:rPr>
          <w:rFonts w:ascii="Times New Roman" w:hAnsi="Times New Roman"/>
          <w:sz w:val="28"/>
          <w:szCs w:val="28"/>
        </w:rPr>
        <w:t>о</w:t>
      </w:r>
      <w:r w:rsidR="0086393C" w:rsidRPr="00C03ABA">
        <w:rPr>
          <w:rFonts w:ascii="Times New Roman" w:hAnsi="Times New Roman"/>
          <w:sz w:val="28"/>
          <w:szCs w:val="28"/>
        </w:rPr>
        <w:t>го образования (далее ФГОС СПО) по специальности 38.02.01 Экономика и бухгалтерский учет (по отраслям)</w:t>
      </w:r>
      <w:r w:rsidR="008E41DD" w:rsidRPr="00C03ABA">
        <w:rPr>
          <w:rFonts w:ascii="Times New Roman" w:hAnsi="Times New Roman"/>
          <w:sz w:val="28"/>
          <w:szCs w:val="28"/>
        </w:rPr>
        <w:t>,</w:t>
      </w:r>
      <w:r w:rsidR="0086393C" w:rsidRPr="00C03ABA">
        <w:rPr>
          <w:rFonts w:ascii="Times New Roman" w:hAnsi="Times New Roman"/>
          <w:sz w:val="28"/>
          <w:szCs w:val="28"/>
        </w:rPr>
        <w:t xml:space="preserve"> </w:t>
      </w:r>
      <w:r w:rsidR="008E41DD" w:rsidRPr="00C03ABA">
        <w:rPr>
          <w:rFonts w:ascii="Times New Roman" w:hAnsi="Times New Roman"/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</w:t>
      </w:r>
      <w:r w:rsidR="008E41DD" w:rsidRPr="00C03ABA">
        <w:rPr>
          <w:rFonts w:ascii="Times New Roman" w:hAnsi="Times New Roman"/>
          <w:sz w:val="28"/>
          <w:szCs w:val="28"/>
        </w:rPr>
        <w:t>м</w:t>
      </w:r>
      <w:r w:rsidR="008E41DD" w:rsidRPr="00C03ABA">
        <w:rPr>
          <w:rFonts w:ascii="Times New Roman" w:hAnsi="Times New Roman"/>
          <w:sz w:val="28"/>
          <w:szCs w:val="28"/>
        </w:rPr>
        <w:t>мы.</w:t>
      </w:r>
      <w:r w:rsidR="0086393C" w:rsidRPr="00C03ABA">
        <w:rPr>
          <w:rFonts w:ascii="Times New Roman" w:hAnsi="Times New Roman"/>
          <w:sz w:val="28"/>
          <w:szCs w:val="28"/>
        </w:rPr>
        <w:t xml:space="preserve"> </w:t>
      </w:r>
    </w:p>
    <w:p w14:paraId="464EC5AD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024A93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8D3D67" w14:textId="3354ADFA" w:rsidR="0086393C" w:rsidRPr="006869DE" w:rsidRDefault="006869DE" w:rsidP="0086393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6869DE">
        <w:rPr>
          <w:rFonts w:ascii="Times New Roman" w:hAnsi="Times New Roman"/>
          <w:sz w:val="28"/>
          <w:szCs w:val="28"/>
          <w:u w:val="single"/>
        </w:rPr>
        <w:t>Разработчик</w:t>
      </w:r>
      <w:r w:rsidR="0086393C" w:rsidRPr="006869DE">
        <w:rPr>
          <w:rFonts w:ascii="Times New Roman" w:hAnsi="Times New Roman"/>
          <w:sz w:val="28"/>
          <w:szCs w:val="28"/>
          <w:u w:val="single"/>
        </w:rPr>
        <w:t>:</w:t>
      </w:r>
    </w:p>
    <w:p w14:paraId="3482A925" w14:textId="77777777" w:rsidR="001B7EF3" w:rsidRDefault="0086393C" w:rsidP="008E41DD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03ABA">
        <w:rPr>
          <w:rFonts w:ascii="Times New Roman" w:hAnsi="Times New Roman"/>
          <w:sz w:val="28"/>
          <w:szCs w:val="28"/>
        </w:rPr>
        <w:t xml:space="preserve">Спицына </w:t>
      </w:r>
      <w:r w:rsidR="006869DE">
        <w:rPr>
          <w:rFonts w:ascii="Times New Roman" w:hAnsi="Times New Roman"/>
          <w:sz w:val="28"/>
          <w:szCs w:val="28"/>
        </w:rPr>
        <w:t>О.И.</w:t>
      </w:r>
      <w:r w:rsidRPr="00C03ABA">
        <w:rPr>
          <w:rFonts w:ascii="Times New Roman" w:hAnsi="Times New Roman"/>
          <w:sz w:val="28"/>
          <w:szCs w:val="28"/>
        </w:rPr>
        <w:t>, преподаватель</w:t>
      </w:r>
      <w:r w:rsidR="008E41DD" w:rsidRPr="00C03ABA">
        <w:rPr>
          <w:rFonts w:ascii="Times New Roman" w:hAnsi="Times New Roman"/>
          <w:sz w:val="28"/>
          <w:szCs w:val="28"/>
        </w:rPr>
        <w:t xml:space="preserve"> </w:t>
      </w:r>
      <w:r w:rsidR="006869DE">
        <w:rPr>
          <w:rFonts w:ascii="Times New Roman" w:hAnsi="Times New Roman"/>
          <w:sz w:val="28"/>
          <w:szCs w:val="28"/>
        </w:rPr>
        <w:t xml:space="preserve">высшей категории </w:t>
      </w:r>
      <w:r w:rsidR="008E41DD" w:rsidRPr="00C03ABA">
        <w:rPr>
          <w:rFonts w:ascii="Times New Roman" w:hAnsi="Times New Roman"/>
          <w:iCs/>
          <w:sz w:val="28"/>
          <w:szCs w:val="28"/>
        </w:rPr>
        <w:t>ОПК СТИ НИТУ</w:t>
      </w:r>
    </w:p>
    <w:p w14:paraId="6E797973" w14:textId="139FC736" w:rsidR="008E41DD" w:rsidRPr="00C03ABA" w:rsidRDefault="008E41DD" w:rsidP="008E41DD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03ABA">
        <w:rPr>
          <w:rFonts w:ascii="Times New Roman" w:hAnsi="Times New Roman"/>
          <w:iCs/>
          <w:sz w:val="28"/>
          <w:szCs w:val="28"/>
        </w:rPr>
        <w:t xml:space="preserve"> «</w:t>
      </w:r>
      <w:r w:rsidR="008F5F76">
        <w:rPr>
          <w:rFonts w:ascii="Times New Roman" w:hAnsi="Times New Roman"/>
          <w:iCs/>
          <w:sz w:val="28"/>
          <w:szCs w:val="28"/>
        </w:rPr>
        <w:t>М</w:t>
      </w:r>
      <w:r w:rsidR="008F5F76">
        <w:rPr>
          <w:rFonts w:ascii="Times New Roman" w:hAnsi="Times New Roman"/>
          <w:iCs/>
          <w:sz w:val="28"/>
          <w:szCs w:val="28"/>
        </w:rPr>
        <w:t>И</w:t>
      </w:r>
      <w:r w:rsidR="008F5F76">
        <w:rPr>
          <w:rFonts w:ascii="Times New Roman" w:hAnsi="Times New Roman"/>
          <w:iCs/>
          <w:sz w:val="28"/>
          <w:szCs w:val="28"/>
        </w:rPr>
        <w:t>СИС</w:t>
      </w:r>
      <w:r w:rsidRPr="00C03ABA">
        <w:rPr>
          <w:rFonts w:ascii="Times New Roman" w:hAnsi="Times New Roman"/>
          <w:iCs/>
          <w:sz w:val="28"/>
          <w:szCs w:val="28"/>
        </w:rPr>
        <w:t>»</w:t>
      </w:r>
    </w:p>
    <w:p w14:paraId="4535133C" w14:textId="77777777" w:rsidR="0086393C" w:rsidRPr="00C03ABA" w:rsidRDefault="008E41DD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3ABA">
        <w:rPr>
          <w:rFonts w:ascii="Times New Roman" w:hAnsi="Times New Roman"/>
          <w:sz w:val="28"/>
          <w:szCs w:val="28"/>
        </w:rPr>
        <w:t xml:space="preserve"> </w:t>
      </w:r>
    </w:p>
    <w:p w14:paraId="202FB25A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D9DA18" w14:textId="563B51DB" w:rsidR="0086393C" w:rsidRPr="008F5F76" w:rsidRDefault="0086393C" w:rsidP="008639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F76">
        <w:rPr>
          <w:rFonts w:ascii="Times New Roman" w:hAnsi="Times New Roman"/>
          <w:sz w:val="28"/>
          <w:szCs w:val="28"/>
        </w:rPr>
        <w:t>Рабочая программа рекомендована</w:t>
      </w:r>
      <w:r w:rsidR="006869DE" w:rsidRPr="008F5F76">
        <w:rPr>
          <w:rFonts w:ascii="Times New Roman" w:hAnsi="Times New Roman"/>
          <w:sz w:val="28"/>
          <w:szCs w:val="28"/>
        </w:rPr>
        <w:t>:</w:t>
      </w:r>
    </w:p>
    <w:p w14:paraId="2090BBCA" w14:textId="52EBACC3" w:rsidR="0086393C" w:rsidRDefault="0086393C" w:rsidP="008639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3ABA">
        <w:rPr>
          <w:rFonts w:ascii="Times New Roman" w:hAnsi="Times New Roman"/>
          <w:sz w:val="28"/>
          <w:szCs w:val="28"/>
          <w:lang w:eastAsia="ar-SA"/>
        </w:rPr>
        <w:t xml:space="preserve">П(Ц)К </w:t>
      </w:r>
      <w:r w:rsidR="008E41DD" w:rsidRPr="00C03ABA">
        <w:rPr>
          <w:rFonts w:ascii="Times New Roman" w:hAnsi="Times New Roman"/>
          <w:sz w:val="28"/>
          <w:szCs w:val="28"/>
          <w:lang w:eastAsia="ar-SA"/>
        </w:rPr>
        <w:t>спец</w:t>
      </w:r>
      <w:r w:rsidR="000266D9">
        <w:rPr>
          <w:rFonts w:ascii="Times New Roman" w:hAnsi="Times New Roman"/>
          <w:sz w:val="28"/>
          <w:szCs w:val="28"/>
          <w:lang w:eastAsia="ar-SA"/>
        </w:rPr>
        <w:t>иальности</w:t>
      </w:r>
      <w:r w:rsidR="008E41DD" w:rsidRPr="00C03AB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03ABA">
        <w:rPr>
          <w:rFonts w:ascii="Times New Roman" w:hAnsi="Times New Roman"/>
          <w:sz w:val="28"/>
          <w:szCs w:val="28"/>
          <w:lang w:eastAsia="ar-SA"/>
        </w:rPr>
        <w:t xml:space="preserve">09.02.07 </w:t>
      </w:r>
    </w:p>
    <w:p w14:paraId="4BD88E42" w14:textId="611291E3" w:rsidR="0086393C" w:rsidRDefault="008F5F76" w:rsidP="0086393C">
      <w:pPr>
        <w:spacing w:after="0" w:line="240" w:lineRule="auto"/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2EB35E76" wp14:editId="4C54BE1B">
            <wp:simplePos x="0" y="0"/>
            <wp:positionH relativeFrom="column">
              <wp:posOffset>2015490</wp:posOffset>
            </wp:positionH>
            <wp:positionV relativeFrom="paragraph">
              <wp:posOffset>131445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9DE" w:rsidRPr="006869DE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 xml:space="preserve">Протокол № </w:t>
      </w:r>
      <w:r w:rsidR="000266D9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>8</w:t>
      </w:r>
      <w:r w:rsidR="006869DE" w:rsidRPr="006869DE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 xml:space="preserve"> от </w:t>
      </w:r>
      <w:r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>19</w:t>
      </w:r>
      <w:r w:rsidR="006869DE" w:rsidRPr="006869DE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>.04.</w:t>
      </w:r>
      <w:r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>202</w:t>
      </w:r>
      <w:r w:rsidR="001B7EF3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>4</w:t>
      </w:r>
      <w:bookmarkStart w:id="0" w:name="_GoBack"/>
      <w:bookmarkEnd w:id="0"/>
      <w:r w:rsidR="006869DE" w:rsidRPr="006869DE">
        <w:rPr>
          <w:rFonts w:ascii="Times New Roman" w:eastAsia="Calibri" w:hAnsi="Times New Roman"/>
          <w:bCs/>
          <w:sz w:val="28"/>
          <w:szCs w:val="28"/>
          <w:u w:val="single"/>
          <w:lang w:eastAsia="en-US"/>
        </w:rPr>
        <w:t xml:space="preserve"> г</w:t>
      </w:r>
    </w:p>
    <w:p w14:paraId="48DB8B74" w14:textId="5CFC4EA1" w:rsidR="006869DE" w:rsidRPr="00C03ABA" w:rsidRDefault="006869DE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D64953" w14:textId="2FD0BF55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3ABA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C03ABA">
        <w:rPr>
          <w:rFonts w:ascii="Times New Roman" w:hAnsi="Times New Roman"/>
          <w:sz w:val="28"/>
          <w:szCs w:val="28"/>
        </w:rPr>
        <w:t>П(</w:t>
      </w:r>
      <w:proofErr w:type="gramEnd"/>
      <w:r w:rsidRPr="00C03ABA">
        <w:rPr>
          <w:rFonts w:ascii="Times New Roman" w:hAnsi="Times New Roman"/>
          <w:sz w:val="28"/>
          <w:szCs w:val="28"/>
        </w:rPr>
        <w:t>Ц)К ……………………………/ Назарова О. И</w:t>
      </w:r>
      <w:r w:rsidR="008E41DD" w:rsidRPr="00C03ABA">
        <w:rPr>
          <w:rFonts w:ascii="Times New Roman" w:hAnsi="Times New Roman"/>
          <w:sz w:val="28"/>
          <w:szCs w:val="28"/>
        </w:rPr>
        <w:t>.</w:t>
      </w:r>
      <w:r w:rsidRPr="00C03ABA">
        <w:rPr>
          <w:rFonts w:ascii="Times New Roman" w:hAnsi="Times New Roman"/>
          <w:sz w:val="28"/>
          <w:szCs w:val="28"/>
        </w:rPr>
        <w:t>/</w:t>
      </w:r>
    </w:p>
    <w:p w14:paraId="30C7DCB4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6AC046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5F4A4B" w14:textId="77777777" w:rsidR="0086393C" w:rsidRPr="00C03ABA" w:rsidRDefault="0086393C" w:rsidP="008639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B20BAB" w14:textId="77777777" w:rsidR="0086393C" w:rsidRPr="00C03ABA" w:rsidRDefault="0086393C" w:rsidP="008639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767297" w14:textId="77777777" w:rsidR="0086393C" w:rsidRPr="00C03ABA" w:rsidRDefault="0086393C" w:rsidP="0086393C">
      <w:pPr>
        <w:rPr>
          <w:rFonts w:ascii="Times New Roman" w:hAnsi="Times New Roman"/>
          <w:b/>
          <w:bCs/>
          <w:sz w:val="24"/>
          <w:szCs w:val="24"/>
        </w:rPr>
      </w:pPr>
    </w:p>
    <w:p w14:paraId="3216F208" w14:textId="77777777" w:rsidR="0086393C" w:rsidRPr="00C03ABA" w:rsidRDefault="0086393C">
      <w:pPr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br w:type="page"/>
      </w:r>
    </w:p>
    <w:p w14:paraId="354FFB51" w14:textId="77777777" w:rsidR="00563051" w:rsidRPr="00C03ABA" w:rsidRDefault="00563051" w:rsidP="00563051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5869272B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6" w:type="dxa"/>
        <w:tblLook w:val="01E0" w:firstRow="1" w:lastRow="1" w:firstColumn="1" w:lastColumn="1" w:noHBand="0" w:noVBand="0"/>
      </w:tblPr>
      <w:tblGrid>
        <w:gridCol w:w="7863"/>
        <w:gridCol w:w="1943"/>
      </w:tblGrid>
      <w:tr w:rsidR="00C03ABA" w:rsidRPr="00C03ABA" w14:paraId="0696EB25" w14:textId="77777777" w:rsidTr="008E41DD">
        <w:trPr>
          <w:trHeight w:val="794"/>
        </w:trPr>
        <w:tc>
          <w:tcPr>
            <w:tcW w:w="7863" w:type="dxa"/>
          </w:tcPr>
          <w:p w14:paraId="5510872B" w14:textId="77777777" w:rsidR="00563051" w:rsidRPr="00C03ABA" w:rsidRDefault="00563051" w:rsidP="006601FB">
            <w:pPr>
              <w:pStyle w:val="af0"/>
              <w:numPr>
                <w:ilvl w:val="0"/>
                <w:numId w:val="47"/>
              </w:numPr>
              <w:tabs>
                <w:tab w:val="left" w:pos="5529"/>
              </w:tabs>
              <w:suppressAutoHyphens/>
              <w:spacing w:after="0"/>
              <w:jc w:val="both"/>
              <w:rPr>
                <w:b/>
              </w:rPr>
            </w:pPr>
            <w:r w:rsidRPr="00C03ABA">
              <w:rPr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943" w:type="dxa"/>
          </w:tcPr>
          <w:p w14:paraId="761E61B2" w14:textId="77777777" w:rsidR="00563051" w:rsidRPr="00C03ABA" w:rsidRDefault="00610DBA" w:rsidP="00610DBA">
            <w:pPr>
              <w:tabs>
                <w:tab w:val="left" w:pos="552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03ABA" w:rsidRPr="00C03ABA" w14:paraId="3FE09062" w14:textId="77777777" w:rsidTr="008E41DD">
        <w:trPr>
          <w:trHeight w:val="794"/>
        </w:trPr>
        <w:tc>
          <w:tcPr>
            <w:tcW w:w="7863" w:type="dxa"/>
          </w:tcPr>
          <w:p w14:paraId="66C7991F" w14:textId="77777777" w:rsidR="00563051" w:rsidRPr="00C03ABA" w:rsidRDefault="00563051" w:rsidP="006601FB">
            <w:pPr>
              <w:pStyle w:val="af0"/>
              <w:numPr>
                <w:ilvl w:val="0"/>
                <w:numId w:val="47"/>
              </w:numPr>
              <w:tabs>
                <w:tab w:val="left" w:pos="5529"/>
              </w:tabs>
              <w:suppressAutoHyphens/>
              <w:spacing w:after="0"/>
              <w:jc w:val="both"/>
              <w:rPr>
                <w:b/>
              </w:rPr>
            </w:pPr>
            <w:r w:rsidRPr="00C03ABA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943" w:type="dxa"/>
          </w:tcPr>
          <w:p w14:paraId="124A1A53" w14:textId="610317A2" w:rsidR="00563051" w:rsidRPr="00C03ABA" w:rsidRDefault="006869DE" w:rsidP="00610DBA">
            <w:pPr>
              <w:tabs>
                <w:tab w:val="left" w:pos="552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C03ABA" w:rsidRPr="00C03ABA" w14:paraId="034B018E" w14:textId="77777777" w:rsidTr="008E41DD">
        <w:trPr>
          <w:trHeight w:val="476"/>
        </w:trPr>
        <w:tc>
          <w:tcPr>
            <w:tcW w:w="7863" w:type="dxa"/>
          </w:tcPr>
          <w:p w14:paraId="250FDC37" w14:textId="77777777" w:rsidR="00563051" w:rsidRPr="00C03ABA" w:rsidRDefault="00324B9E" w:rsidP="006601FB">
            <w:pPr>
              <w:pStyle w:val="af0"/>
              <w:numPr>
                <w:ilvl w:val="0"/>
                <w:numId w:val="47"/>
              </w:numPr>
              <w:tabs>
                <w:tab w:val="left" w:pos="5529"/>
              </w:tabs>
              <w:suppressAutoHyphens/>
              <w:spacing w:after="0"/>
              <w:jc w:val="both"/>
              <w:rPr>
                <w:b/>
              </w:rPr>
            </w:pPr>
            <w:r w:rsidRPr="00C03ABA">
              <w:rPr>
                <w:b/>
              </w:rPr>
              <w:t>УСЛОВИЯ РЕАЛИЗАЦИИ</w:t>
            </w:r>
            <w:r w:rsidR="008E41DD" w:rsidRPr="00C03ABA">
              <w:rPr>
                <w:b/>
              </w:rPr>
              <w:t xml:space="preserve"> </w:t>
            </w:r>
            <w:r w:rsidRPr="00C03ABA">
              <w:rPr>
                <w:b/>
              </w:rPr>
              <w:t>УЧЕБНОЙ ДИСЦИПЛИНЫ</w:t>
            </w:r>
          </w:p>
        </w:tc>
        <w:tc>
          <w:tcPr>
            <w:tcW w:w="1943" w:type="dxa"/>
          </w:tcPr>
          <w:p w14:paraId="6C7FF0EF" w14:textId="17B7BC5F" w:rsidR="00563051" w:rsidRPr="00C03ABA" w:rsidRDefault="006869DE" w:rsidP="00610DBA">
            <w:pPr>
              <w:tabs>
                <w:tab w:val="left" w:pos="552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C03ABA" w:rsidRPr="00C03ABA" w14:paraId="1FD9D505" w14:textId="77777777" w:rsidTr="008E41DD">
        <w:trPr>
          <w:trHeight w:val="794"/>
        </w:trPr>
        <w:tc>
          <w:tcPr>
            <w:tcW w:w="7863" w:type="dxa"/>
          </w:tcPr>
          <w:p w14:paraId="6F875A75" w14:textId="77777777" w:rsidR="00324B9E" w:rsidRPr="00C03ABA" w:rsidRDefault="00324B9E" w:rsidP="006601FB">
            <w:pPr>
              <w:pStyle w:val="af0"/>
              <w:numPr>
                <w:ilvl w:val="0"/>
                <w:numId w:val="47"/>
              </w:numPr>
              <w:tabs>
                <w:tab w:val="left" w:pos="5529"/>
              </w:tabs>
              <w:suppressAutoHyphens/>
              <w:spacing w:after="0"/>
              <w:jc w:val="both"/>
              <w:rPr>
                <w:b/>
              </w:rPr>
            </w:pPr>
            <w:r w:rsidRPr="00C03ABA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943" w:type="dxa"/>
          </w:tcPr>
          <w:p w14:paraId="36A62B59" w14:textId="7D8C9EAE" w:rsidR="00324B9E" w:rsidRPr="00C03ABA" w:rsidRDefault="006869DE" w:rsidP="00610DBA">
            <w:pPr>
              <w:tabs>
                <w:tab w:val="left" w:pos="552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03ABA" w:rsidRPr="00C03ABA" w14:paraId="71CD1746" w14:textId="77777777" w:rsidTr="008E41DD">
        <w:trPr>
          <w:trHeight w:val="376"/>
        </w:trPr>
        <w:tc>
          <w:tcPr>
            <w:tcW w:w="7863" w:type="dxa"/>
          </w:tcPr>
          <w:p w14:paraId="02CDD293" w14:textId="77777777" w:rsidR="00324B9E" w:rsidRPr="00C03ABA" w:rsidRDefault="00324B9E" w:rsidP="00324B9E">
            <w:pPr>
              <w:tabs>
                <w:tab w:val="left" w:pos="5529"/>
              </w:tabs>
              <w:suppressAutoHyphens/>
              <w:spacing w:after="0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</w:tcPr>
          <w:p w14:paraId="2D13F5E5" w14:textId="77777777" w:rsidR="00324B9E" w:rsidRPr="00C03ABA" w:rsidRDefault="00324B9E" w:rsidP="00610DBA">
            <w:pPr>
              <w:tabs>
                <w:tab w:val="left" w:pos="552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402DB67" w14:textId="77777777" w:rsidR="00563051" w:rsidRPr="00C03ABA" w:rsidRDefault="00563051" w:rsidP="008E41DD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C03ABA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5CA7EBBD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310B8C06" w14:textId="77777777" w:rsidR="00563051" w:rsidRPr="00C03ABA" w:rsidRDefault="00563051" w:rsidP="000F2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23079E45" w14:textId="77777777" w:rsidR="000F2BB9" w:rsidRPr="00C03ABA" w:rsidRDefault="000F2BB9" w:rsidP="006D78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64F799B" w14:textId="77777777" w:rsidR="00FA61F5" w:rsidRPr="00C03ABA" w:rsidRDefault="00FA61F5" w:rsidP="006D78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Учебная дисциплина «Информационные технологии в профессиональной деятельн</w:t>
      </w:r>
      <w:r w:rsidRPr="00C03ABA">
        <w:rPr>
          <w:rFonts w:ascii="Times New Roman" w:hAnsi="Times New Roman"/>
          <w:sz w:val="24"/>
          <w:szCs w:val="24"/>
        </w:rPr>
        <w:t>о</w:t>
      </w:r>
      <w:r w:rsidRPr="00C03ABA">
        <w:rPr>
          <w:rFonts w:ascii="Times New Roman" w:hAnsi="Times New Roman"/>
          <w:sz w:val="24"/>
          <w:szCs w:val="24"/>
        </w:rPr>
        <w:t>сти»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38.02.01 Экономика и бухгалтерский учет (по отраслям).</w:t>
      </w:r>
    </w:p>
    <w:p w14:paraId="61F92685" w14:textId="77777777" w:rsidR="008E41DD" w:rsidRPr="00C03ABA" w:rsidRDefault="00563051" w:rsidP="008E41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8E41DD" w:rsidRPr="00C03ABA">
        <w:rPr>
          <w:rFonts w:ascii="Times New Roman" w:hAnsi="Times New Roman"/>
          <w:sz w:val="24"/>
          <w:szCs w:val="24"/>
        </w:rPr>
        <w:t>«</w:t>
      </w:r>
      <w:r w:rsidRPr="00C03ABA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</w:t>
      </w:r>
      <w:r w:rsidRPr="00C03ABA">
        <w:rPr>
          <w:rFonts w:ascii="Times New Roman" w:hAnsi="Times New Roman"/>
          <w:sz w:val="24"/>
          <w:szCs w:val="24"/>
        </w:rPr>
        <w:t>о</w:t>
      </w:r>
      <w:r w:rsidRPr="00C03ABA">
        <w:rPr>
          <w:rFonts w:ascii="Times New Roman" w:hAnsi="Times New Roman"/>
          <w:sz w:val="24"/>
          <w:szCs w:val="24"/>
        </w:rPr>
        <w:t>сти</w:t>
      </w:r>
      <w:r w:rsidR="008E41DD" w:rsidRPr="00C03ABA">
        <w:rPr>
          <w:rFonts w:ascii="Times New Roman" w:hAnsi="Times New Roman"/>
          <w:sz w:val="24"/>
          <w:szCs w:val="24"/>
        </w:rPr>
        <w:t>»</w:t>
      </w:r>
      <w:r w:rsidRPr="00C03ABA">
        <w:rPr>
          <w:rFonts w:ascii="Times New Roman" w:hAnsi="Times New Roman"/>
          <w:sz w:val="24"/>
          <w:szCs w:val="24"/>
        </w:rPr>
        <w:t xml:space="preserve"> </w:t>
      </w:r>
      <w:r w:rsidR="00FA61F5" w:rsidRPr="00C03ABA">
        <w:rPr>
          <w:rFonts w:ascii="Times New Roman" w:hAnsi="Times New Roman"/>
          <w:sz w:val="24"/>
          <w:szCs w:val="24"/>
        </w:rPr>
        <w:t>относится к общепрофессиональному циклу</w:t>
      </w:r>
      <w:r w:rsidR="008E41DD" w:rsidRPr="00C03ABA">
        <w:rPr>
          <w:rFonts w:ascii="Times New Roman" w:hAnsi="Times New Roman"/>
          <w:sz w:val="24"/>
          <w:szCs w:val="24"/>
        </w:rPr>
        <w:t xml:space="preserve"> программы подготовки специалистов среднего звена. </w:t>
      </w:r>
    </w:p>
    <w:p w14:paraId="2E4795DB" w14:textId="180C40D6" w:rsidR="00FA61F5" w:rsidRPr="00C03ABA" w:rsidRDefault="00FA61F5" w:rsidP="006D78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1</w:t>
      </w:r>
      <w:r w:rsidRPr="00C03ABA">
        <w:rPr>
          <w:rFonts w:ascii="Times New Roman" w:hAnsi="Times New Roman"/>
          <w:sz w:val="24"/>
          <w:szCs w:val="24"/>
        </w:rPr>
        <w:t xml:space="preserve">,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2</w:t>
      </w:r>
      <w:r w:rsidRPr="00C03ABA">
        <w:rPr>
          <w:rFonts w:ascii="Times New Roman" w:hAnsi="Times New Roman"/>
          <w:sz w:val="24"/>
          <w:szCs w:val="24"/>
        </w:rPr>
        <w:t xml:space="preserve">,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3</w:t>
      </w:r>
      <w:r w:rsidRPr="00C03ABA">
        <w:rPr>
          <w:rFonts w:ascii="Times New Roman" w:hAnsi="Times New Roman"/>
          <w:sz w:val="24"/>
          <w:szCs w:val="24"/>
        </w:rPr>
        <w:t xml:space="preserve">,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4</w:t>
      </w:r>
      <w:r w:rsidRPr="00C03ABA">
        <w:rPr>
          <w:rFonts w:ascii="Times New Roman" w:hAnsi="Times New Roman"/>
          <w:sz w:val="24"/>
          <w:szCs w:val="24"/>
        </w:rPr>
        <w:t xml:space="preserve">,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5</w:t>
      </w:r>
      <w:r w:rsidRPr="00C03ABA">
        <w:rPr>
          <w:rFonts w:ascii="Times New Roman" w:hAnsi="Times New Roman"/>
          <w:sz w:val="24"/>
          <w:szCs w:val="24"/>
        </w:rPr>
        <w:t xml:space="preserve">, </w:t>
      </w:r>
      <w:r w:rsidR="008E41DD" w:rsidRPr="00C03ABA">
        <w:rPr>
          <w:rFonts w:ascii="Times New Roman" w:hAnsi="Times New Roman"/>
          <w:sz w:val="24"/>
          <w:szCs w:val="24"/>
        </w:rPr>
        <w:t xml:space="preserve">ОК </w:t>
      </w:r>
      <w:r w:rsidR="000F2BB9" w:rsidRPr="00C03ABA">
        <w:rPr>
          <w:rFonts w:ascii="Times New Roman" w:hAnsi="Times New Roman"/>
          <w:sz w:val="24"/>
          <w:szCs w:val="24"/>
        </w:rPr>
        <w:t>0</w:t>
      </w:r>
      <w:r w:rsidR="008E41DD" w:rsidRPr="00C03ABA">
        <w:rPr>
          <w:rFonts w:ascii="Times New Roman" w:hAnsi="Times New Roman"/>
          <w:sz w:val="24"/>
          <w:szCs w:val="24"/>
        </w:rPr>
        <w:t>9</w:t>
      </w:r>
      <w:r w:rsidRPr="00C03ABA">
        <w:rPr>
          <w:rFonts w:ascii="Times New Roman" w:hAnsi="Times New Roman"/>
          <w:sz w:val="24"/>
          <w:szCs w:val="24"/>
        </w:rPr>
        <w:t xml:space="preserve">, ПК 1.1, ПК 1.2, ПК 1.3, ПК 1.4, ПК 2.1, ПК 2.2, ПК 2.3, ПК 2.4, ПК 2.5, ПК 2.6, ПК 2.7, ПК 3.1, ПК 3.2, ПК 3.3, ПК 3.4, ПК 4.1, ПК 4.2, ПК 4.3, ПК 4.4, ПК 4.5, </w:t>
      </w:r>
      <w:r w:rsidRPr="00395BD2">
        <w:rPr>
          <w:rFonts w:ascii="Times New Roman" w:hAnsi="Times New Roman"/>
          <w:sz w:val="24"/>
          <w:szCs w:val="24"/>
        </w:rPr>
        <w:t>ПК 4.6, ПК 4.7</w:t>
      </w:r>
      <w:r w:rsidR="00804C46" w:rsidRPr="00395BD2">
        <w:rPr>
          <w:rFonts w:ascii="Times New Roman" w:hAnsi="Times New Roman"/>
          <w:sz w:val="24"/>
          <w:szCs w:val="24"/>
        </w:rPr>
        <w:t>, ЛР 2, ЛР 3, ЛР 4, ЛР 6, ЛР 7, ЛР 9, ЛР 13, ЛР 14, ЛР 15.</w:t>
      </w:r>
    </w:p>
    <w:p w14:paraId="0B4CCEB9" w14:textId="77777777" w:rsidR="00563051" w:rsidRPr="00C03ABA" w:rsidRDefault="00721128" w:rsidP="005630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 </w:t>
      </w:r>
    </w:p>
    <w:p w14:paraId="1CA352B8" w14:textId="77777777" w:rsidR="00721128" w:rsidRPr="00C03ABA" w:rsidRDefault="00563051" w:rsidP="000F2BB9">
      <w:pPr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40A92992" w14:textId="77777777" w:rsidR="000F2BB9" w:rsidRPr="00C03ABA" w:rsidRDefault="000F2BB9" w:rsidP="00E35D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4AC9FE1" w14:textId="77777777" w:rsidR="00721128" w:rsidRPr="00C03ABA" w:rsidRDefault="00721128" w:rsidP="00E35D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Учебная дисциплина «Информационные технологии в профессиональной деятельн</w:t>
      </w:r>
      <w:r w:rsidRPr="00C03ABA">
        <w:rPr>
          <w:rFonts w:ascii="Times New Roman" w:hAnsi="Times New Roman"/>
          <w:sz w:val="24"/>
          <w:szCs w:val="24"/>
        </w:rPr>
        <w:t>о</w:t>
      </w:r>
      <w:r w:rsidRPr="00C03ABA">
        <w:rPr>
          <w:rFonts w:ascii="Times New Roman" w:hAnsi="Times New Roman"/>
          <w:sz w:val="24"/>
          <w:szCs w:val="24"/>
        </w:rPr>
        <w:t>сти» обеспечивает формирование элементов профессиональных и общих компетенций по видам деятельности ФГОС по специальности 38.02.01 Экономика и бухгалтерский учет</w:t>
      </w:r>
      <w:r w:rsidR="005446EC" w:rsidRPr="00C03ABA">
        <w:rPr>
          <w:rFonts w:ascii="Times New Roman" w:hAnsi="Times New Roman"/>
          <w:sz w:val="24"/>
          <w:szCs w:val="24"/>
        </w:rPr>
        <w:t xml:space="preserve"> </w:t>
      </w:r>
      <w:r w:rsidRPr="00C03ABA">
        <w:rPr>
          <w:rFonts w:ascii="Times New Roman" w:hAnsi="Times New Roman"/>
          <w:sz w:val="24"/>
          <w:szCs w:val="24"/>
        </w:rPr>
        <w:t>(по отраслям).</w:t>
      </w:r>
    </w:p>
    <w:p w14:paraId="5D7E4C69" w14:textId="77777777" w:rsidR="00721128" w:rsidRPr="00C03ABA" w:rsidRDefault="00721128" w:rsidP="00E35D75">
      <w:pPr>
        <w:spacing w:after="0"/>
        <w:jc w:val="both"/>
        <w:rPr>
          <w:rFonts w:ascii="Times New Roman" w:eastAsia="PMingLiU" w:hAnsi="Times New Roman"/>
          <w:sz w:val="24"/>
          <w:szCs w:val="24"/>
        </w:rPr>
      </w:pPr>
      <w:r w:rsidRPr="00C03ABA">
        <w:rPr>
          <w:rFonts w:ascii="Times New Roman" w:eastAsia="PMingLiU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CFDBE4C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_Hlk146724813"/>
      <w:r w:rsidRPr="008F5F76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D7A74E7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DE38F2B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</w:t>
      </w:r>
      <w:r w:rsidRPr="008F5F76">
        <w:rPr>
          <w:rFonts w:ascii="Times New Roman" w:hAnsi="Times New Roman"/>
          <w:sz w:val="24"/>
          <w:szCs w:val="24"/>
        </w:rPr>
        <w:t>и</w:t>
      </w:r>
      <w:r w:rsidRPr="008F5F76">
        <w:rPr>
          <w:rFonts w:ascii="Times New Roman" w:hAnsi="Times New Roman"/>
          <w:sz w:val="24"/>
          <w:szCs w:val="24"/>
        </w:rPr>
        <w:t>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DF848E0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29109491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C203452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sub_6310236"/>
      <w:r w:rsidRPr="008F5F76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</w:t>
      </w:r>
      <w:r w:rsidRPr="008F5F76">
        <w:rPr>
          <w:rFonts w:ascii="Times New Roman" w:hAnsi="Times New Roman"/>
          <w:sz w:val="24"/>
          <w:szCs w:val="24"/>
        </w:rPr>
        <w:t>о</w:t>
      </w:r>
      <w:r w:rsidRPr="008F5F76">
        <w:rPr>
          <w:rFonts w:ascii="Times New Roman" w:hAnsi="Times New Roman"/>
          <w:sz w:val="24"/>
          <w:szCs w:val="24"/>
        </w:rPr>
        <w:t>ведение на основе традиционных общечеловеческих ценностей, в том числе с учетом га</w:t>
      </w:r>
      <w:r w:rsidRPr="008F5F76">
        <w:rPr>
          <w:rFonts w:ascii="Times New Roman" w:hAnsi="Times New Roman"/>
          <w:sz w:val="24"/>
          <w:szCs w:val="24"/>
        </w:rPr>
        <w:t>р</w:t>
      </w:r>
      <w:r w:rsidRPr="008F5F76">
        <w:rPr>
          <w:rFonts w:ascii="Times New Roman" w:hAnsi="Times New Roman"/>
          <w:sz w:val="24"/>
          <w:szCs w:val="24"/>
        </w:rPr>
        <w:t>монизации межнациональных и межрелигиозных отношений, применять стандарты ант</w:t>
      </w:r>
      <w:r w:rsidRPr="008F5F76">
        <w:rPr>
          <w:rFonts w:ascii="Times New Roman" w:hAnsi="Times New Roman"/>
          <w:sz w:val="24"/>
          <w:szCs w:val="24"/>
        </w:rPr>
        <w:t>и</w:t>
      </w:r>
      <w:r w:rsidRPr="008F5F76">
        <w:rPr>
          <w:rFonts w:ascii="Times New Roman" w:hAnsi="Times New Roman"/>
          <w:sz w:val="24"/>
          <w:szCs w:val="24"/>
        </w:rPr>
        <w:t>коррупционного поведения;</w:t>
      </w:r>
    </w:p>
    <w:bookmarkEnd w:id="2"/>
    <w:p w14:paraId="7A843016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</w:t>
      </w:r>
      <w:r w:rsidRPr="008F5F76">
        <w:rPr>
          <w:rFonts w:ascii="Times New Roman" w:hAnsi="Times New Roman"/>
          <w:sz w:val="24"/>
          <w:szCs w:val="24"/>
        </w:rPr>
        <w:t>й</w:t>
      </w:r>
      <w:r w:rsidRPr="008F5F76">
        <w:rPr>
          <w:rFonts w:ascii="Times New Roman" w:hAnsi="Times New Roman"/>
          <w:sz w:val="24"/>
          <w:szCs w:val="24"/>
        </w:rPr>
        <w:t>ствовать в чрезвычайных ситуациях;</w:t>
      </w:r>
    </w:p>
    <w:p w14:paraId="3C35B766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</w:t>
      </w:r>
      <w:r w:rsidRPr="008F5F76">
        <w:rPr>
          <w:rFonts w:ascii="Times New Roman" w:hAnsi="Times New Roman"/>
          <w:sz w:val="24"/>
          <w:szCs w:val="24"/>
        </w:rPr>
        <w:t>о</w:t>
      </w:r>
      <w:r w:rsidRPr="008F5F76">
        <w:rPr>
          <w:rFonts w:ascii="Times New Roman" w:hAnsi="Times New Roman"/>
          <w:sz w:val="24"/>
          <w:szCs w:val="24"/>
        </w:rPr>
        <w:t>вья в процессе профессиональной деятельности и поддержания необходимого уровня ф</w:t>
      </w:r>
      <w:r w:rsidRPr="008F5F76">
        <w:rPr>
          <w:rFonts w:ascii="Times New Roman" w:hAnsi="Times New Roman"/>
          <w:sz w:val="24"/>
          <w:szCs w:val="24"/>
        </w:rPr>
        <w:t>и</w:t>
      </w:r>
      <w:r w:rsidRPr="008F5F76">
        <w:rPr>
          <w:rFonts w:ascii="Times New Roman" w:hAnsi="Times New Roman"/>
          <w:sz w:val="24"/>
          <w:szCs w:val="24"/>
        </w:rPr>
        <w:t>зической подготовленности;</w:t>
      </w:r>
    </w:p>
    <w:p w14:paraId="73C9A42F" w14:textId="77777777" w:rsidR="008F5F76" w:rsidRPr="008F5F76" w:rsidRDefault="008F5F76" w:rsidP="008F5F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F76">
        <w:rPr>
          <w:rFonts w:ascii="Times New Roman" w:hAnsi="Times New Roman"/>
          <w:sz w:val="24"/>
          <w:szCs w:val="24"/>
        </w:rPr>
        <w:t>ОК 09. Пользоваться профессиональной документацией на государственном и иностра</w:t>
      </w:r>
      <w:r w:rsidRPr="008F5F76">
        <w:rPr>
          <w:rFonts w:ascii="Times New Roman" w:hAnsi="Times New Roman"/>
          <w:sz w:val="24"/>
          <w:szCs w:val="24"/>
        </w:rPr>
        <w:t>н</w:t>
      </w:r>
      <w:r w:rsidRPr="008F5F76">
        <w:rPr>
          <w:rFonts w:ascii="Times New Roman" w:hAnsi="Times New Roman"/>
          <w:sz w:val="24"/>
          <w:szCs w:val="24"/>
        </w:rPr>
        <w:t>ном языках.</w:t>
      </w:r>
    </w:p>
    <w:p w14:paraId="17CE50FF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146724849"/>
      <w:bookmarkEnd w:id="1"/>
      <w:r w:rsidRPr="00C03ABA">
        <w:rPr>
          <w:rFonts w:ascii="Times New Roman" w:hAnsi="Times New Roman"/>
          <w:sz w:val="24"/>
          <w:szCs w:val="24"/>
        </w:rPr>
        <w:t>ПК 1.1</w:t>
      </w:r>
      <w:r w:rsidR="004501D3" w:rsidRPr="00C03ABA">
        <w:rPr>
          <w:rFonts w:ascii="Times New Roman" w:hAnsi="Times New Roman"/>
          <w:sz w:val="24"/>
          <w:szCs w:val="24"/>
        </w:rPr>
        <w:t xml:space="preserve">. Обрабатывать первичные бухгалтерские документы. </w:t>
      </w:r>
    </w:p>
    <w:p w14:paraId="6105FBC2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lastRenderedPageBreak/>
        <w:t>ПК 1.2</w:t>
      </w:r>
      <w:r w:rsidR="004501D3" w:rsidRPr="00C03ABA">
        <w:rPr>
          <w:rFonts w:ascii="Times New Roman" w:hAnsi="Times New Roman"/>
          <w:sz w:val="24"/>
          <w:szCs w:val="24"/>
        </w:rPr>
        <w:t>. Разрабатывать и согласовывать с руководством организации рабочий план счетов бухгалтерского учета организации.</w:t>
      </w:r>
    </w:p>
    <w:p w14:paraId="3D98395D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1.3</w:t>
      </w:r>
      <w:r w:rsidR="004501D3" w:rsidRPr="00C03ABA">
        <w:rPr>
          <w:rFonts w:ascii="Times New Roman" w:hAnsi="Times New Roman"/>
          <w:sz w:val="24"/>
          <w:szCs w:val="24"/>
        </w:rPr>
        <w:t xml:space="preserve">. Проводить учет денежных средств, оформлять денежные и кассовые документы. </w:t>
      </w:r>
    </w:p>
    <w:p w14:paraId="13DD703E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1.4</w:t>
      </w:r>
      <w:r w:rsidR="004501D3" w:rsidRPr="00C03ABA">
        <w:rPr>
          <w:rFonts w:ascii="Times New Roman" w:hAnsi="Times New Roman"/>
          <w:sz w:val="24"/>
          <w:szCs w:val="24"/>
        </w:rPr>
        <w:t>. Формировать бухгалтерские проводки по учету активов организации на основе рабочего плана счетов бухгалтерского учета.</w:t>
      </w:r>
    </w:p>
    <w:p w14:paraId="3127AAA1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2.1</w:t>
      </w:r>
      <w:r w:rsidR="004501D3" w:rsidRPr="00C03ABA">
        <w:rPr>
          <w:rFonts w:ascii="Times New Roman" w:hAnsi="Times New Roman"/>
          <w:sz w:val="24"/>
          <w:szCs w:val="24"/>
        </w:rPr>
        <w:t>. Формировать бухгалтерские проводки по учету источников активов организации на основе рабочего плана счетов бухгалтерского учета.</w:t>
      </w:r>
    </w:p>
    <w:p w14:paraId="59C9AD7E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2.2</w:t>
      </w:r>
      <w:r w:rsidR="004501D3" w:rsidRPr="00C03ABA">
        <w:rPr>
          <w:rFonts w:ascii="Times New Roman" w:hAnsi="Times New Roman"/>
          <w:sz w:val="24"/>
          <w:szCs w:val="24"/>
        </w:rPr>
        <w:t>. Выполнять поручения руководства в составе комиссии по инвентаризации активов в местах их хранения.</w:t>
      </w:r>
    </w:p>
    <w:p w14:paraId="29118DCC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2.3</w:t>
      </w:r>
      <w:r w:rsidR="004501D3" w:rsidRPr="00C03ABA">
        <w:rPr>
          <w:rFonts w:ascii="Times New Roman" w:hAnsi="Times New Roman"/>
          <w:sz w:val="24"/>
          <w:szCs w:val="24"/>
        </w:rPr>
        <w:t xml:space="preserve">. </w:t>
      </w:r>
      <w:r w:rsidR="00E35D75" w:rsidRPr="00C03ABA">
        <w:rPr>
          <w:rFonts w:ascii="Times New Roman" w:hAnsi="Times New Roman"/>
          <w:sz w:val="24"/>
          <w:szCs w:val="24"/>
        </w:rPr>
        <w:t>Проводить подготовку к инвентаризации и проверку действительного соотве</w:t>
      </w:r>
      <w:r w:rsidR="00E35D75" w:rsidRPr="00C03ABA">
        <w:rPr>
          <w:rFonts w:ascii="Times New Roman" w:hAnsi="Times New Roman"/>
          <w:sz w:val="24"/>
          <w:szCs w:val="24"/>
        </w:rPr>
        <w:t>т</w:t>
      </w:r>
      <w:r w:rsidR="00E35D75" w:rsidRPr="00C03ABA">
        <w:rPr>
          <w:rFonts w:ascii="Times New Roman" w:hAnsi="Times New Roman"/>
          <w:sz w:val="24"/>
          <w:szCs w:val="24"/>
        </w:rPr>
        <w:t xml:space="preserve">ствия фактических данных инвентаризации данным учета. </w:t>
      </w:r>
    </w:p>
    <w:p w14:paraId="2179887A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2.4</w:t>
      </w:r>
      <w:r w:rsidR="00E35D75" w:rsidRPr="00C03ABA">
        <w:rPr>
          <w:rFonts w:ascii="Times New Roman" w:hAnsi="Times New Roman"/>
          <w:sz w:val="24"/>
          <w:szCs w:val="24"/>
        </w:rPr>
        <w:t>. Отражать в бухгалтерских проводках зачет и списание недостачи ценностей (р</w:t>
      </w:r>
      <w:r w:rsidR="00E35D75" w:rsidRPr="00C03ABA">
        <w:rPr>
          <w:rFonts w:ascii="Times New Roman" w:hAnsi="Times New Roman"/>
          <w:sz w:val="24"/>
          <w:szCs w:val="24"/>
        </w:rPr>
        <w:t>е</w:t>
      </w:r>
      <w:r w:rsidR="00E35D75" w:rsidRPr="00C03ABA">
        <w:rPr>
          <w:rFonts w:ascii="Times New Roman" w:hAnsi="Times New Roman"/>
          <w:sz w:val="24"/>
          <w:szCs w:val="24"/>
        </w:rPr>
        <w:t>гулировать инвентаризационные разницы) по результатам инвентаризации.</w:t>
      </w:r>
    </w:p>
    <w:p w14:paraId="4E758118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2.5</w:t>
      </w:r>
      <w:r w:rsidR="00E35D75" w:rsidRPr="00C03ABA">
        <w:rPr>
          <w:rFonts w:ascii="Times New Roman" w:hAnsi="Times New Roman"/>
          <w:sz w:val="24"/>
          <w:szCs w:val="24"/>
        </w:rPr>
        <w:t>. Проводить процедуры инвентаризации финансовых обязательств организации.</w:t>
      </w:r>
    </w:p>
    <w:p w14:paraId="0CE64838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2.6</w:t>
      </w:r>
      <w:r w:rsidR="00E35D75" w:rsidRPr="00C03ABA">
        <w:rPr>
          <w:rFonts w:ascii="Times New Roman" w:hAnsi="Times New Roman"/>
          <w:sz w:val="24"/>
          <w:szCs w:val="24"/>
        </w:rPr>
        <w:t xml:space="preserve">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 </w:t>
      </w:r>
    </w:p>
    <w:p w14:paraId="796D3F4B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2.7</w:t>
      </w:r>
      <w:r w:rsidR="00E35D75" w:rsidRPr="00C03ABA">
        <w:rPr>
          <w:rFonts w:ascii="Times New Roman" w:hAnsi="Times New Roman"/>
          <w:sz w:val="24"/>
          <w:szCs w:val="24"/>
        </w:rPr>
        <w:t>. Выполнять контрольные процедуры и их документирование, готовить и офор</w:t>
      </w:r>
      <w:r w:rsidR="00E35D75" w:rsidRPr="00C03ABA">
        <w:rPr>
          <w:rFonts w:ascii="Times New Roman" w:hAnsi="Times New Roman"/>
          <w:sz w:val="24"/>
          <w:szCs w:val="24"/>
        </w:rPr>
        <w:t>м</w:t>
      </w:r>
      <w:r w:rsidR="00E35D75" w:rsidRPr="00C03ABA">
        <w:rPr>
          <w:rFonts w:ascii="Times New Roman" w:hAnsi="Times New Roman"/>
          <w:sz w:val="24"/>
          <w:szCs w:val="24"/>
        </w:rPr>
        <w:t xml:space="preserve">лять завершающие материалы по результатам внутреннего контроля. </w:t>
      </w:r>
    </w:p>
    <w:p w14:paraId="6F220DDD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3.1</w:t>
      </w:r>
      <w:r w:rsidR="00E35D75" w:rsidRPr="00C03ABA">
        <w:rPr>
          <w:rFonts w:ascii="Times New Roman" w:hAnsi="Times New Roman"/>
          <w:sz w:val="24"/>
          <w:szCs w:val="24"/>
        </w:rPr>
        <w:t xml:space="preserve">. Формировать бухгалтерские проводки по начислению и перечислению налогов и сборов в бюджеты различных уровней. </w:t>
      </w:r>
    </w:p>
    <w:p w14:paraId="087ACD9A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3.2</w:t>
      </w:r>
      <w:r w:rsidR="00E35D75" w:rsidRPr="00C03ABA">
        <w:rPr>
          <w:rFonts w:ascii="Times New Roman" w:hAnsi="Times New Roman"/>
          <w:sz w:val="24"/>
          <w:szCs w:val="24"/>
        </w:rPr>
        <w:t xml:space="preserve">. 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14:paraId="6A2E393A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 ПК 3.3</w:t>
      </w:r>
      <w:r w:rsidR="00E35D75" w:rsidRPr="00C03ABA">
        <w:rPr>
          <w:rFonts w:ascii="Times New Roman" w:hAnsi="Times New Roman"/>
          <w:sz w:val="24"/>
          <w:szCs w:val="24"/>
        </w:rPr>
        <w:t xml:space="preserve">. Формировать бухгалтерские проводки по начислению и перечислению страховых взносов во внебюджетные фонды и налоговые органы. </w:t>
      </w:r>
    </w:p>
    <w:p w14:paraId="0A564D53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3.4</w:t>
      </w:r>
      <w:r w:rsidR="00E35D75" w:rsidRPr="00C03ABA">
        <w:rPr>
          <w:rFonts w:ascii="Times New Roman" w:hAnsi="Times New Roman"/>
          <w:sz w:val="24"/>
          <w:szCs w:val="24"/>
        </w:rPr>
        <w:t>. Оформлять платежные документы на перечисление страховых взносов во вн</w:t>
      </w:r>
      <w:r w:rsidR="00E35D75" w:rsidRPr="00C03ABA">
        <w:rPr>
          <w:rFonts w:ascii="Times New Roman" w:hAnsi="Times New Roman"/>
          <w:sz w:val="24"/>
          <w:szCs w:val="24"/>
        </w:rPr>
        <w:t>е</w:t>
      </w:r>
      <w:r w:rsidR="00E35D75" w:rsidRPr="00C03ABA">
        <w:rPr>
          <w:rFonts w:ascii="Times New Roman" w:hAnsi="Times New Roman"/>
          <w:sz w:val="24"/>
          <w:szCs w:val="24"/>
        </w:rPr>
        <w:t>бюджетные фонды и налоговые органы, контролировать их прохождение по расчетно-кассовым банковским операциям.</w:t>
      </w:r>
    </w:p>
    <w:p w14:paraId="2BE1282B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4.1</w:t>
      </w:r>
      <w:r w:rsidR="00E35D75" w:rsidRPr="00C03ABA">
        <w:rPr>
          <w:rFonts w:ascii="Times New Roman" w:hAnsi="Times New Roman"/>
          <w:sz w:val="24"/>
          <w:szCs w:val="24"/>
        </w:rPr>
        <w:t>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14:paraId="77CECA3E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4.2</w:t>
      </w:r>
      <w:r w:rsidR="00E35D75" w:rsidRPr="00C03ABA">
        <w:rPr>
          <w:rFonts w:ascii="Times New Roman" w:hAnsi="Times New Roman"/>
          <w:sz w:val="24"/>
          <w:szCs w:val="24"/>
        </w:rPr>
        <w:t>. Составлять формы бухгалтерской (финансовой) отчетности в установленные з</w:t>
      </w:r>
      <w:r w:rsidR="00E35D75" w:rsidRPr="00C03ABA">
        <w:rPr>
          <w:rFonts w:ascii="Times New Roman" w:hAnsi="Times New Roman"/>
          <w:sz w:val="24"/>
          <w:szCs w:val="24"/>
        </w:rPr>
        <w:t>а</w:t>
      </w:r>
      <w:r w:rsidR="00E35D75" w:rsidRPr="00C03ABA">
        <w:rPr>
          <w:rFonts w:ascii="Times New Roman" w:hAnsi="Times New Roman"/>
          <w:sz w:val="24"/>
          <w:szCs w:val="24"/>
        </w:rPr>
        <w:t>конодательством сроки.</w:t>
      </w:r>
    </w:p>
    <w:p w14:paraId="53319772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 ПК 4.3</w:t>
      </w:r>
      <w:r w:rsidR="00E35D75" w:rsidRPr="00C03ABA">
        <w:rPr>
          <w:rFonts w:ascii="Times New Roman" w:hAnsi="Times New Roman"/>
          <w:sz w:val="24"/>
          <w:szCs w:val="24"/>
        </w:rPr>
        <w:t>. Составлять (отчеты) и налоговые декларации по налогам и сборам в бюджет, уч</w:t>
      </w:r>
      <w:r w:rsidR="00E35D75" w:rsidRPr="00C03ABA">
        <w:rPr>
          <w:rFonts w:ascii="Times New Roman" w:hAnsi="Times New Roman"/>
          <w:sz w:val="24"/>
          <w:szCs w:val="24"/>
        </w:rPr>
        <w:t>и</w:t>
      </w:r>
      <w:r w:rsidR="00E35D75" w:rsidRPr="00C03ABA">
        <w:rPr>
          <w:rFonts w:ascii="Times New Roman" w:hAnsi="Times New Roman"/>
          <w:sz w:val="24"/>
          <w:szCs w:val="24"/>
        </w:rPr>
        <w:t>тывая отмененный единый социальный налог (ЕСН), отчеты по страховым взносам в го</w:t>
      </w:r>
      <w:r w:rsidR="00E35D75" w:rsidRPr="00C03ABA">
        <w:rPr>
          <w:rFonts w:ascii="Times New Roman" w:hAnsi="Times New Roman"/>
          <w:sz w:val="24"/>
          <w:szCs w:val="24"/>
        </w:rPr>
        <w:t>с</w:t>
      </w:r>
      <w:r w:rsidR="00E35D75" w:rsidRPr="00C03ABA">
        <w:rPr>
          <w:rFonts w:ascii="Times New Roman" w:hAnsi="Times New Roman"/>
          <w:sz w:val="24"/>
          <w:szCs w:val="24"/>
        </w:rPr>
        <w:t>ударственные внебюджетные фонды, а также формы статистической отчетности в уст</w:t>
      </w:r>
      <w:r w:rsidR="00E35D75" w:rsidRPr="00C03ABA">
        <w:rPr>
          <w:rFonts w:ascii="Times New Roman" w:hAnsi="Times New Roman"/>
          <w:sz w:val="24"/>
          <w:szCs w:val="24"/>
        </w:rPr>
        <w:t>а</w:t>
      </w:r>
      <w:r w:rsidR="00E35D75" w:rsidRPr="00C03ABA">
        <w:rPr>
          <w:rFonts w:ascii="Times New Roman" w:hAnsi="Times New Roman"/>
          <w:sz w:val="24"/>
          <w:szCs w:val="24"/>
        </w:rPr>
        <w:t xml:space="preserve">новленные законодательством сроки. </w:t>
      </w:r>
    </w:p>
    <w:p w14:paraId="308BD20C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4.4</w:t>
      </w:r>
      <w:r w:rsidR="00E35D75" w:rsidRPr="00C03ABA">
        <w:rPr>
          <w:rFonts w:ascii="Times New Roman" w:hAnsi="Times New Roman"/>
          <w:sz w:val="24"/>
          <w:szCs w:val="24"/>
        </w:rPr>
        <w:t xml:space="preserve">. Проводить контроль и анализ информации об активах и финансовом положении организации, ее платежеспособности и доходности. </w:t>
      </w:r>
    </w:p>
    <w:p w14:paraId="7F05E3D5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4.5</w:t>
      </w:r>
      <w:r w:rsidR="00E35D75" w:rsidRPr="00C03ABA">
        <w:rPr>
          <w:rFonts w:ascii="Times New Roman" w:hAnsi="Times New Roman"/>
          <w:sz w:val="24"/>
          <w:szCs w:val="24"/>
        </w:rPr>
        <w:t xml:space="preserve">. Принимать участие в составлении бизнес-плана. </w:t>
      </w:r>
    </w:p>
    <w:p w14:paraId="20025B8A" w14:textId="77777777" w:rsidR="00CD32D7" w:rsidRPr="00C03ABA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ПК 4.6</w:t>
      </w:r>
      <w:r w:rsidR="00E35D75" w:rsidRPr="00C03ABA">
        <w:rPr>
          <w:rFonts w:ascii="Times New Roman" w:hAnsi="Times New Roman"/>
          <w:sz w:val="24"/>
          <w:szCs w:val="24"/>
        </w:rPr>
        <w:t>. Анализировать финансово-хозяйственную деятельность, осуществлять анализ и</w:t>
      </w:r>
      <w:r w:rsidR="00E35D75" w:rsidRPr="00C03ABA">
        <w:rPr>
          <w:rFonts w:ascii="Times New Roman" w:hAnsi="Times New Roman"/>
          <w:sz w:val="24"/>
          <w:szCs w:val="24"/>
        </w:rPr>
        <w:t>н</w:t>
      </w:r>
      <w:r w:rsidR="00E35D75" w:rsidRPr="00C03ABA">
        <w:rPr>
          <w:rFonts w:ascii="Times New Roman" w:hAnsi="Times New Roman"/>
          <w:sz w:val="24"/>
          <w:szCs w:val="24"/>
        </w:rPr>
        <w:t xml:space="preserve">формации, полученной в ходе проведения контрольных процедур, выявление и оценку рисков. </w:t>
      </w:r>
    </w:p>
    <w:p w14:paraId="157E8C09" w14:textId="77777777" w:rsidR="00CD32D7" w:rsidRDefault="00CD32D7" w:rsidP="00763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ПК 4.7. </w:t>
      </w:r>
      <w:r w:rsidR="00E35D75" w:rsidRPr="00C03ABA">
        <w:rPr>
          <w:rFonts w:ascii="Times New Roman" w:hAnsi="Times New Roman"/>
          <w:sz w:val="24"/>
          <w:szCs w:val="24"/>
        </w:rPr>
        <w:t>Проводить мониторинг устранения менеджментом выявленных нарушений, нед</w:t>
      </w:r>
      <w:r w:rsidR="00E35D75" w:rsidRPr="00C03ABA">
        <w:rPr>
          <w:rFonts w:ascii="Times New Roman" w:hAnsi="Times New Roman"/>
          <w:sz w:val="24"/>
          <w:szCs w:val="24"/>
        </w:rPr>
        <w:t>о</w:t>
      </w:r>
      <w:r w:rsidR="00E35D75" w:rsidRPr="00C03ABA">
        <w:rPr>
          <w:rFonts w:ascii="Times New Roman" w:hAnsi="Times New Roman"/>
          <w:sz w:val="24"/>
          <w:szCs w:val="24"/>
        </w:rPr>
        <w:t>статков и рисков.</w:t>
      </w:r>
    </w:p>
    <w:p w14:paraId="418996AC" w14:textId="77777777" w:rsidR="00804C46" w:rsidRPr="00804C46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46724875"/>
      <w:bookmarkEnd w:id="3"/>
      <w:r w:rsidRPr="00804C46">
        <w:rPr>
          <w:rFonts w:ascii="Times New Roman" w:hAnsi="Times New Roman"/>
          <w:sz w:val="24"/>
          <w:szCs w:val="24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</w:t>
      </w:r>
      <w:r w:rsidRPr="00804C46">
        <w:rPr>
          <w:rFonts w:ascii="Times New Roman" w:hAnsi="Times New Roman"/>
          <w:sz w:val="24"/>
          <w:szCs w:val="24"/>
        </w:rPr>
        <w:lastRenderedPageBreak/>
        <w:t>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56660F30" w14:textId="77777777" w:rsidR="00804C46" w:rsidRPr="00804C46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C46">
        <w:rPr>
          <w:rFonts w:ascii="Times New Roman" w:hAnsi="Times New Roman"/>
          <w:sz w:val="24"/>
          <w:szCs w:val="24"/>
        </w:rPr>
        <w:t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</w:r>
    </w:p>
    <w:p w14:paraId="246181F3" w14:textId="77777777" w:rsidR="00804C46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C46">
        <w:rPr>
          <w:rFonts w:ascii="Times New Roman" w:hAnsi="Times New Roman"/>
          <w:sz w:val="24"/>
          <w:szCs w:val="24"/>
        </w:rPr>
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78A7CCC4" w14:textId="59438E7A" w:rsidR="00763031" w:rsidRDefault="00763031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3031">
        <w:rPr>
          <w:rFonts w:ascii="Times New Roman" w:hAnsi="Times New Roman"/>
          <w:sz w:val="24"/>
          <w:szCs w:val="24"/>
        </w:rPr>
        <w:t>ЛР 6</w:t>
      </w:r>
      <w:r w:rsidRPr="00763031">
        <w:rPr>
          <w:rFonts w:ascii="Times New Roman" w:hAnsi="Times New Roman"/>
          <w:sz w:val="24"/>
          <w:szCs w:val="24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14:paraId="064B180A" w14:textId="4C551F8A" w:rsidR="00804C46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C46">
        <w:rPr>
          <w:rFonts w:ascii="Times New Roman" w:hAnsi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5206A35A" w14:textId="6B485AB8" w:rsidR="00867F2B" w:rsidRPr="00867F2B" w:rsidRDefault="00867F2B" w:rsidP="00867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F2B">
        <w:rPr>
          <w:rFonts w:ascii="Times New Roman" w:hAnsi="Times New Roman"/>
          <w:sz w:val="24"/>
          <w:szCs w:val="24"/>
        </w:rPr>
        <w:t>ЛР 9</w:t>
      </w:r>
      <w:r>
        <w:rPr>
          <w:rFonts w:ascii="Times New Roman" w:hAnsi="Times New Roman"/>
          <w:sz w:val="24"/>
          <w:szCs w:val="24"/>
        </w:rPr>
        <w:t>.</w:t>
      </w:r>
      <w:r w:rsidRPr="00867F2B">
        <w:rPr>
          <w:rFonts w:ascii="Times New Roman" w:hAnsi="Times New Roman"/>
          <w:sz w:val="24"/>
          <w:szCs w:val="24"/>
        </w:rPr>
        <w:t xml:space="preserve"> 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</w:p>
    <w:p w14:paraId="7817A722" w14:textId="63B58ECE" w:rsidR="00867F2B" w:rsidRPr="00804C46" w:rsidRDefault="00867F2B" w:rsidP="00867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F2B">
        <w:rPr>
          <w:rFonts w:ascii="Times New Roman" w:hAnsi="Times New Roman"/>
          <w:sz w:val="24"/>
          <w:szCs w:val="24"/>
        </w:rPr>
        <w:t>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среде.</w:t>
      </w:r>
    </w:p>
    <w:p w14:paraId="09E5E558" w14:textId="77777777" w:rsidR="00804C46" w:rsidRPr="00804C46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C46">
        <w:rPr>
          <w:rFonts w:ascii="Times New Roman" w:hAnsi="Times New Roman"/>
          <w:sz w:val="24"/>
          <w:szCs w:val="24"/>
        </w:rPr>
        <w:t>ЛР 13.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14:paraId="6EEA8807" w14:textId="660AB8B6" w:rsidR="00804C46" w:rsidRPr="001D3C4B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C4B">
        <w:rPr>
          <w:rFonts w:ascii="Times New Roman" w:hAnsi="Times New Roman"/>
          <w:sz w:val="24"/>
          <w:szCs w:val="24"/>
        </w:rPr>
        <w:t>ЛР 14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/>
          <w:sz w:val="24"/>
          <w:szCs w:val="24"/>
        </w:rPr>
        <w:t>;</w:t>
      </w:r>
    </w:p>
    <w:p w14:paraId="36715AE5" w14:textId="77777777" w:rsidR="00804C46" w:rsidRPr="001D3C4B" w:rsidRDefault="00804C46" w:rsidP="00804C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C4B">
        <w:rPr>
          <w:rFonts w:ascii="Times New Roman" w:hAnsi="Times New Roman"/>
          <w:sz w:val="24"/>
          <w:szCs w:val="24"/>
        </w:rPr>
        <w:t>ЛР 15 Открытый к текущим и перспективным изменениям в мире труда и профессий</w:t>
      </w:r>
      <w:r>
        <w:rPr>
          <w:rFonts w:ascii="Times New Roman" w:hAnsi="Times New Roman"/>
          <w:sz w:val="24"/>
          <w:szCs w:val="24"/>
        </w:rPr>
        <w:t>.</w:t>
      </w:r>
    </w:p>
    <w:bookmarkEnd w:id="4"/>
    <w:p w14:paraId="33EEE596" w14:textId="77777777" w:rsidR="00804C46" w:rsidRDefault="00804C46" w:rsidP="00E35D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542CFD" w14:textId="77777777" w:rsidR="00804C46" w:rsidRPr="00804C46" w:rsidRDefault="00804C46" w:rsidP="00804C4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804C46">
        <w:rPr>
          <w:rFonts w:ascii="Times New Roman" w:hAnsi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37CC8D44" w14:textId="77777777" w:rsidR="00804C46" w:rsidRPr="00C03ABA" w:rsidRDefault="00804C46" w:rsidP="00E35D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4D8757" w14:textId="77777777" w:rsidR="00563051" w:rsidRPr="00C03ABA" w:rsidRDefault="00563051" w:rsidP="00563051">
      <w:pPr>
        <w:tabs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57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846"/>
        <w:gridCol w:w="4624"/>
      </w:tblGrid>
      <w:tr w:rsidR="00C03ABA" w:rsidRPr="00C03ABA" w14:paraId="3C78C80F" w14:textId="77777777" w:rsidTr="005C03C5">
        <w:trPr>
          <w:trHeight w:val="649"/>
        </w:trPr>
        <w:tc>
          <w:tcPr>
            <w:tcW w:w="1101" w:type="dxa"/>
            <w:hideMark/>
          </w:tcPr>
          <w:p w14:paraId="614DF8DC" w14:textId="77777777" w:rsidR="005C03C5" w:rsidRPr="00C03ABA" w:rsidRDefault="005C03C5" w:rsidP="000F2BB9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" w:name="_Hlk146724893"/>
            <w:r w:rsidRPr="00C03ABA">
              <w:rPr>
                <w:rFonts w:ascii="Times New Roman" w:hAnsi="Times New Roman"/>
                <w:sz w:val="20"/>
                <w:szCs w:val="20"/>
              </w:rPr>
              <w:t>Код</w:t>
            </w:r>
          </w:p>
          <w:p w14:paraId="0750EB1D" w14:textId="77777777" w:rsidR="005C03C5" w:rsidRPr="00C03ABA" w:rsidRDefault="005C03C5" w:rsidP="000F2BB9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ПК, ОК</w:t>
            </w:r>
          </w:p>
        </w:tc>
        <w:tc>
          <w:tcPr>
            <w:tcW w:w="3846" w:type="dxa"/>
            <w:hideMark/>
          </w:tcPr>
          <w:p w14:paraId="46586D2F" w14:textId="77777777" w:rsidR="005C03C5" w:rsidRPr="00C03ABA" w:rsidRDefault="005C03C5" w:rsidP="000F2BB9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Умения</w:t>
            </w:r>
          </w:p>
        </w:tc>
        <w:tc>
          <w:tcPr>
            <w:tcW w:w="4624" w:type="dxa"/>
            <w:hideMark/>
          </w:tcPr>
          <w:p w14:paraId="49618003" w14:textId="77777777" w:rsidR="005C03C5" w:rsidRPr="00C03ABA" w:rsidRDefault="005C03C5" w:rsidP="000F2BB9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</w:tc>
      </w:tr>
      <w:tr w:rsidR="00C03ABA" w:rsidRPr="00C03ABA" w14:paraId="70E2F3D1" w14:textId="77777777" w:rsidTr="005C03C5">
        <w:trPr>
          <w:trHeight w:val="649"/>
        </w:trPr>
        <w:tc>
          <w:tcPr>
            <w:tcW w:w="1101" w:type="dxa"/>
          </w:tcPr>
          <w:p w14:paraId="5F1A5C0A" w14:textId="77777777" w:rsidR="00804C46" w:rsidRDefault="008E41DD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ОК </w:t>
            </w:r>
            <w:r w:rsidR="000F2BB9" w:rsidRPr="00C03ABA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="005C03C5"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14:paraId="386B58E2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ОК 02</w:t>
            </w: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14:paraId="247CB82D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ОК 03 </w:t>
            </w:r>
          </w:p>
          <w:p w14:paraId="279C4A97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ОК 04 </w:t>
            </w:r>
          </w:p>
          <w:p w14:paraId="0C87C962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ОК 05</w:t>
            </w:r>
            <w:r w:rsidRPr="00C03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A9E8A3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ОК 09 </w:t>
            </w:r>
          </w:p>
          <w:p w14:paraId="5AD64BA1" w14:textId="77777777" w:rsidR="005C03C5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ПК 1.1.- ПК 1.4</w:t>
            </w:r>
          </w:p>
          <w:p w14:paraId="0F509838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ПК 2.1 – ПК 2.7</w:t>
            </w:r>
          </w:p>
          <w:p w14:paraId="2F5B902C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ПК 3.1 – ПК 3.4</w:t>
            </w:r>
          </w:p>
          <w:p w14:paraId="65351262" w14:textId="77777777" w:rsidR="00804C46" w:rsidRDefault="00804C4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ПК 4.1 – ПК 4.7</w:t>
            </w:r>
          </w:p>
          <w:p w14:paraId="4A62A6D9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2</w:t>
            </w:r>
          </w:p>
          <w:p w14:paraId="09990B5F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3</w:t>
            </w:r>
          </w:p>
          <w:p w14:paraId="310A7AB7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</w:t>
            </w:r>
          </w:p>
          <w:p w14:paraId="03FE6E44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6</w:t>
            </w:r>
          </w:p>
          <w:p w14:paraId="6F80B058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7</w:t>
            </w:r>
          </w:p>
          <w:p w14:paraId="482576D0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9</w:t>
            </w:r>
          </w:p>
          <w:p w14:paraId="11CF6459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13</w:t>
            </w:r>
          </w:p>
          <w:p w14:paraId="3CC5C7B0" w14:textId="77777777" w:rsidR="008C6ED6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14</w:t>
            </w:r>
          </w:p>
          <w:p w14:paraId="009FC08B" w14:textId="48500748" w:rsidR="008C6ED6" w:rsidRPr="00C03ABA" w:rsidRDefault="008C6ED6" w:rsidP="005C03C5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15</w:t>
            </w:r>
          </w:p>
        </w:tc>
        <w:tc>
          <w:tcPr>
            <w:tcW w:w="3846" w:type="dxa"/>
          </w:tcPr>
          <w:p w14:paraId="0BAA46DA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У.1 использовать информационные ресурсы для поиска и хранения информации; </w:t>
            </w:r>
          </w:p>
          <w:p w14:paraId="1E6CCF13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У.2 обрабатывать текстовую и табличную информацию; </w:t>
            </w:r>
          </w:p>
          <w:p w14:paraId="4F50BB85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У.3 использовать деловую графику и мультимедиа-информацию; </w:t>
            </w:r>
          </w:p>
          <w:p w14:paraId="6736B491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У.4 создавать презентации; </w:t>
            </w:r>
          </w:p>
          <w:p w14:paraId="38BA1FB4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У.5 применять антивирусные средства защиты информации; </w:t>
            </w:r>
          </w:p>
          <w:p w14:paraId="575F0DFD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У.6 читать (интерпретировать) интерфейс специализированного программного обеспечения, находить контекстную помощь, работать с документацией; </w:t>
            </w:r>
          </w:p>
          <w:p w14:paraId="74A87554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У.7 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 </w:t>
            </w:r>
          </w:p>
          <w:p w14:paraId="7DAA1039" w14:textId="77777777" w:rsidR="001E3A3F" w:rsidRPr="00C03ABA" w:rsidRDefault="001E3A3F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У.8 пользоваться автоматизированными системами делопроизводства; </w:t>
            </w:r>
          </w:p>
          <w:p w14:paraId="003D4C87" w14:textId="77777777" w:rsidR="005C03C5" w:rsidRPr="00C03ABA" w:rsidRDefault="001E3A3F" w:rsidP="001E3A3F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У.9 применять методы и средства защиты бухгалтерской информации.</w:t>
            </w:r>
          </w:p>
          <w:p w14:paraId="4AAD8739" w14:textId="77777777" w:rsidR="009F50BD" w:rsidRPr="00C03ABA" w:rsidRDefault="009F50BD" w:rsidP="001E3A3F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У.10 находить контекстную помощь, работать с документацией.</w:t>
            </w:r>
          </w:p>
        </w:tc>
        <w:tc>
          <w:tcPr>
            <w:tcW w:w="4624" w:type="dxa"/>
          </w:tcPr>
          <w:p w14:paraId="7E2967AD" w14:textId="77777777" w:rsidR="009F50BD" w:rsidRPr="00C03ABA" w:rsidRDefault="009F50BD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З.1 основные методы и средства обработки, хранения, передачи и накопления информации; </w:t>
            </w:r>
          </w:p>
          <w:p w14:paraId="157B5B80" w14:textId="77777777" w:rsidR="009F50BD" w:rsidRPr="00C03ABA" w:rsidRDefault="009F50BD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З.2 назначение, состав, основные характеристики организационной и компьютерной техники; </w:t>
            </w:r>
          </w:p>
          <w:p w14:paraId="3871F685" w14:textId="77777777" w:rsidR="004840B9" w:rsidRPr="00C03ABA" w:rsidRDefault="009F50BD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З.3 основные компоненты компьютерных сетей, принципы пакетной передачи данных, организацию межсетевого взаимодействия; </w:t>
            </w:r>
          </w:p>
          <w:p w14:paraId="070B2EED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З.4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назначение и принципы использования системного и прикладного программного обеспечения; </w:t>
            </w:r>
          </w:p>
          <w:p w14:paraId="5313EF12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З.5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технологию поиска информации в сети Интернет; </w:t>
            </w:r>
          </w:p>
          <w:p w14:paraId="3EC76F7D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З.6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принципы защиты информации от несанкционированного доступа; </w:t>
            </w:r>
          </w:p>
          <w:p w14:paraId="040CE21C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З.7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правовые аспекты использования информационных технологий и программного обеспечения; </w:t>
            </w:r>
          </w:p>
          <w:p w14:paraId="7D4AFB86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З.8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основные понятия автоматизированной обработки информации; </w:t>
            </w:r>
          </w:p>
          <w:p w14:paraId="40A03C17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З.9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направления автоматизации бухгалтерской деятельности; </w:t>
            </w:r>
          </w:p>
          <w:p w14:paraId="5E2E144C" w14:textId="77777777" w:rsidR="004840B9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З.10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 xml:space="preserve">назначение, принципы организации и эксплуатации бухгалтерских информационных систем; </w:t>
            </w:r>
          </w:p>
          <w:p w14:paraId="28CD8E90" w14:textId="77777777" w:rsidR="005C03C5" w:rsidRPr="00C03ABA" w:rsidRDefault="004840B9" w:rsidP="00831AE8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З.11 </w:t>
            </w:r>
            <w:r w:rsidR="009F50BD" w:rsidRPr="00C03ABA">
              <w:rPr>
                <w:rFonts w:ascii="Times New Roman" w:hAnsi="Times New Roman"/>
                <w:sz w:val="20"/>
                <w:szCs w:val="20"/>
              </w:rPr>
              <w:t>основные угрозы и методы обеспечения информационной безопасности.</w:t>
            </w:r>
          </w:p>
        </w:tc>
      </w:tr>
      <w:bookmarkEnd w:id="5"/>
    </w:tbl>
    <w:p w14:paraId="02B446D5" w14:textId="77777777" w:rsidR="00563051" w:rsidRPr="00C03ABA" w:rsidRDefault="00563051" w:rsidP="00563051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03ABA">
        <w:rPr>
          <w:rFonts w:ascii="Times New Roman" w:hAnsi="Times New Roman"/>
          <w:i/>
          <w:sz w:val="24"/>
          <w:szCs w:val="24"/>
        </w:rPr>
        <w:br w:type="page"/>
      </w:r>
    </w:p>
    <w:p w14:paraId="590E0D74" w14:textId="77777777" w:rsidR="00563051" w:rsidRPr="00C03ABA" w:rsidRDefault="00563051" w:rsidP="001E73E8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03AB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0B26FE34" w14:textId="77777777" w:rsidR="001E73E8" w:rsidRPr="00C03ABA" w:rsidRDefault="001E73E8" w:rsidP="001E73E8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F2B9F3" w14:textId="77777777" w:rsidR="00563051" w:rsidRPr="00C03ABA" w:rsidRDefault="00563051" w:rsidP="001E73E8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03AB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07D48DCD" w14:textId="77777777" w:rsidR="001E73E8" w:rsidRPr="00C03ABA" w:rsidRDefault="001E73E8" w:rsidP="001E73E8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3"/>
        <w:gridCol w:w="1298"/>
      </w:tblGrid>
      <w:tr w:rsidR="00C03ABA" w:rsidRPr="00C03ABA" w14:paraId="3439EB0B" w14:textId="77777777" w:rsidTr="001E73E8">
        <w:trPr>
          <w:trHeight w:val="490"/>
        </w:trPr>
        <w:tc>
          <w:tcPr>
            <w:tcW w:w="4322" w:type="pct"/>
            <w:vAlign w:val="center"/>
          </w:tcPr>
          <w:p w14:paraId="0050A1F5" w14:textId="77777777" w:rsidR="00563051" w:rsidRPr="00C03ABA" w:rsidRDefault="00563051" w:rsidP="001E73E8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Hlk146724773"/>
            <w:r w:rsidRPr="00C03AB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78" w:type="pct"/>
            <w:vAlign w:val="center"/>
          </w:tcPr>
          <w:p w14:paraId="3061D520" w14:textId="77777777" w:rsidR="00563051" w:rsidRPr="00C03ABA" w:rsidRDefault="00563051" w:rsidP="001E73E8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03ABA" w:rsidRPr="00C03ABA" w14:paraId="162614B9" w14:textId="77777777" w:rsidTr="001E73E8">
        <w:trPr>
          <w:trHeight w:val="341"/>
        </w:trPr>
        <w:tc>
          <w:tcPr>
            <w:tcW w:w="4322" w:type="pct"/>
            <w:vAlign w:val="center"/>
          </w:tcPr>
          <w:p w14:paraId="2CFAD2A0" w14:textId="77777777" w:rsidR="00563051" w:rsidRPr="00C03ABA" w:rsidRDefault="00563051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678" w:type="pct"/>
            <w:vAlign w:val="center"/>
          </w:tcPr>
          <w:p w14:paraId="2D6EFE7F" w14:textId="0E4C894E" w:rsidR="00563051" w:rsidRPr="00804C46" w:rsidRDefault="00473636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03AB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7</w:t>
            </w:r>
            <w:r w:rsidR="00804C4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C03ABA" w:rsidRPr="00C03ABA" w14:paraId="60D7D69F" w14:textId="77777777" w:rsidTr="001E73E8">
        <w:trPr>
          <w:trHeight w:val="260"/>
        </w:trPr>
        <w:tc>
          <w:tcPr>
            <w:tcW w:w="4322" w:type="pct"/>
            <w:vAlign w:val="center"/>
          </w:tcPr>
          <w:p w14:paraId="02536F0E" w14:textId="2EBC3848" w:rsidR="00445323" w:rsidRPr="00C03ABA" w:rsidRDefault="00445323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678" w:type="pct"/>
            <w:vAlign w:val="center"/>
          </w:tcPr>
          <w:p w14:paraId="55D82A33" w14:textId="5E62B3D0" w:rsidR="00445323" w:rsidRPr="00C03ABA" w:rsidRDefault="00804C46" w:rsidP="001E73E8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58</w:t>
            </w:r>
          </w:p>
        </w:tc>
      </w:tr>
      <w:tr w:rsidR="00C03ABA" w:rsidRPr="00C03ABA" w14:paraId="6F98CF5F" w14:textId="77777777" w:rsidTr="001E73E8">
        <w:trPr>
          <w:trHeight w:val="260"/>
        </w:trPr>
        <w:tc>
          <w:tcPr>
            <w:tcW w:w="4322" w:type="pct"/>
            <w:vAlign w:val="center"/>
          </w:tcPr>
          <w:p w14:paraId="4DF5B4BA" w14:textId="77777777" w:rsidR="001E73E8" w:rsidRPr="00C03ABA" w:rsidRDefault="001E73E8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678" w:type="pct"/>
            <w:vAlign w:val="center"/>
          </w:tcPr>
          <w:p w14:paraId="66233443" w14:textId="1560F1D4" w:rsidR="001E73E8" w:rsidRPr="00804C46" w:rsidRDefault="00804C46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58</w:t>
            </w:r>
          </w:p>
        </w:tc>
      </w:tr>
      <w:tr w:rsidR="00C03ABA" w:rsidRPr="00C03ABA" w14:paraId="431AE7B5" w14:textId="77777777" w:rsidTr="001E73E8">
        <w:trPr>
          <w:trHeight w:val="203"/>
        </w:trPr>
        <w:tc>
          <w:tcPr>
            <w:tcW w:w="4322" w:type="pct"/>
            <w:vAlign w:val="center"/>
          </w:tcPr>
          <w:p w14:paraId="545851F7" w14:textId="77777777" w:rsidR="001E73E8" w:rsidRPr="00C03ABA" w:rsidRDefault="001E73E8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78" w:type="pct"/>
            <w:vAlign w:val="center"/>
          </w:tcPr>
          <w:p w14:paraId="5B4D64A5" w14:textId="77777777" w:rsidR="001E73E8" w:rsidRPr="00C03ABA" w:rsidRDefault="001E73E8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03ABA" w:rsidRPr="00C03ABA" w14:paraId="1153B24F" w14:textId="77777777" w:rsidTr="001E73E8">
        <w:trPr>
          <w:trHeight w:val="334"/>
        </w:trPr>
        <w:tc>
          <w:tcPr>
            <w:tcW w:w="4322" w:type="pct"/>
            <w:vAlign w:val="center"/>
          </w:tcPr>
          <w:p w14:paraId="7A37D574" w14:textId="77777777" w:rsidR="00563051" w:rsidRPr="00C03ABA" w:rsidRDefault="00563051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B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vAlign w:val="center"/>
          </w:tcPr>
          <w:p w14:paraId="4B04C704" w14:textId="4E23D726" w:rsidR="00563051" w:rsidRPr="00804C46" w:rsidRDefault="00804C46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C03ABA" w:rsidRPr="00C03ABA" w14:paraId="65996A9F" w14:textId="77777777" w:rsidTr="001E73E8">
        <w:trPr>
          <w:trHeight w:val="255"/>
        </w:trPr>
        <w:tc>
          <w:tcPr>
            <w:tcW w:w="4322" w:type="pct"/>
            <w:vAlign w:val="center"/>
          </w:tcPr>
          <w:p w14:paraId="52EC299C" w14:textId="77777777" w:rsidR="00563051" w:rsidRPr="00C03ABA" w:rsidRDefault="00563051" w:rsidP="001E73E8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B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03AB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8" w:type="pct"/>
            <w:vAlign w:val="center"/>
          </w:tcPr>
          <w:p w14:paraId="49052641" w14:textId="3220E689" w:rsidR="00563051" w:rsidRPr="00C03ABA" w:rsidRDefault="00473636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44 </w:t>
            </w:r>
          </w:p>
        </w:tc>
      </w:tr>
      <w:tr w:rsidR="00C03ABA" w:rsidRPr="00C03ABA" w14:paraId="1B9C74DC" w14:textId="77777777" w:rsidTr="001E73E8">
        <w:trPr>
          <w:trHeight w:val="259"/>
        </w:trPr>
        <w:tc>
          <w:tcPr>
            <w:tcW w:w="4322" w:type="pct"/>
            <w:vAlign w:val="center"/>
          </w:tcPr>
          <w:p w14:paraId="499C3BE4" w14:textId="1781FF6D" w:rsidR="00445323" w:rsidRPr="00C03ABA" w:rsidRDefault="00445323" w:rsidP="00445323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BA">
              <w:rPr>
                <w:rFonts w:ascii="Times New Roman" w:hAnsi="Times New Roman"/>
                <w:bCs/>
                <w:iCs/>
                <w:sz w:val="24"/>
                <w:szCs w:val="24"/>
              </w:rPr>
              <w:t>Промежуточная аттестация</w:t>
            </w:r>
            <w:r w:rsidRPr="00C03ABA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дифференцированного зачета в 4 семестре</w:t>
            </w:r>
          </w:p>
        </w:tc>
        <w:tc>
          <w:tcPr>
            <w:tcW w:w="678" w:type="pct"/>
            <w:vAlign w:val="center"/>
          </w:tcPr>
          <w:p w14:paraId="09B26369" w14:textId="17CDDE7E" w:rsidR="00445323" w:rsidRPr="00C03ABA" w:rsidRDefault="00445323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AB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45323" w:rsidRPr="00C03ABA" w14:paraId="45B2E42B" w14:textId="77777777" w:rsidTr="001E73E8">
        <w:trPr>
          <w:trHeight w:val="259"/>
        </w:trPr>
        <w:tc>
          <w:tcPr>
            <w:tcW w:w="4322" w:type="pct"/>
            <w:vAlign w:val="center"/>
          </w:tcPr>
          <w:p w14:paraId="6A4B08E3" w14:textId="11C23D67" w:rsidR="00445323" w:rsidRPr="00C03ABA" w:rsidRDefault="00445323" w:rsidP="00445323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B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8" w:type="pct"/>
            <w:vAlign w:val="center"/>
          </w:tcPr>
          <w:p w14:paraId="5BA0DFB4" w14:textId="3338DBFA" w:rsidR="00445323" w:rsidRPr="00C03ABA" w:rsidRDefault="00445323" w:rsidP="00445323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C03AB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14 </w:t>
            </w:r>
          </w:p>
        </w:tc>
      </w:tr>
      <w:bookmarkEnd w:id="6"/>
    </w:tbl>
    <w:p w14:paraId="0F0DE7C5" w14:textId="77777777" w:rsidR="00563051" w:rsidRPr="00C03ABA" w:rsidRDefault="00563051" w:rsidP="0056305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381222C" w14:textId="77777777" w:rsidR="00563051" w:rsidRPr="00C03ABA" w:rsidRDefault="00563051" w:rsidP="00563051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  <w:sectPr w:rsidR="00563051" w:rsidRPr="00C03ABA" w:rsidSect="001571F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C08AEE7" w14:textId="77777777" w:rsidR="00563051" w:rsidRPr="00C03ABA" w:rsidRDefault="00563051" w:rsidP="007D086A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03ABA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14:paraId="642AA13E" w14:textId="77777777" w:rsidR="007D086A" w:rsidRPr="00C03ABA" w:rsidRDefault="007D086A" w:rsidP="007D086A">
      <w:pPr>
        <w:tabs>
          <w:tab w:val="left" w:pos="552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5"/>
        <w:gridCol w:w="4497"/>
        <w:gridCol w:w="868"/>
        <w:gridCol w:w="1448"/>
        <w:gridCol w:w="1450"/>
      </w:tblGrid>
      <w:tr w:rsidR="00C03ABA" w:rsidRPr="00C03ABA" w14:paraId="22B2B04A" w14:textId="77777777" w:rsidTr="00C03ABA">
        <w:trPr>
          <w:trHeight w:val="20"/>
          <w:jc w:val="center"/>
        </w:trPr>
        <w:tc>
          <w:tcPr>
            <w:tcW w:w="925" w:type="pct"/>
          </w:tcPr>
          <w:p w14:paraId="5278B2BF" w14:textId="77777777" w:rsidR="00473636" w:rsidRPr="00C03ABA" w:rsidRDefault="00473636" w:rsidP="007D086A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2218" w:type="pct"/>
          </w:tcPr>
          <w:p w14:paraId="7B6E2073" w14:textId="0D9BCC51" w:rsidR="00473636" w:rsidRPr="00C03ABA" w:rsidRDefault="00473636" w:rsidP="00473636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428" w:type="pct"/>
          </w:tcPr>
          <w:p w14:paraId="4ADFDE87" w14:textId="77777777" w:rsidR="00473636" w:rsidRPr="00C03ABA" w:rsidRDefault="00473636" w:rsidP="007D086A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Объем</w:t>
            </w:r>
          </w:p>
          <w:p w14:paraId="0968B989" w14:textId="77777777" w:rsidR="00473636" w:rsidRPr="00C03ABA" w:rsidRDefault="00473636" w:rsidP="007D086A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часах</w:t>
            </w:r>
          </w:p>
        </w:tc>
        <w:tc>
          <w:tcPr>
            <w:tcW w:w="714" w:type="pct"/>
          </w:tcPr>
          <w:p w14:paraId="5C71EF90" w14:textId="6E710538" w:rsidR="00473636" w:rsidRPr="00C03ABA" w:rsidRDefault="00473636" w:rsidP="000D36A7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 в форме практической подготовки</w:t>
            </w:r>
          </w:p>
        </w:tc>
        <w:tc>
          <w:tcPr>
            <w:tcW w:w="715" w:type="pct"/>
          </w:tcPr>
          <w:p w14:paraId="11A2841B" w14:textId="0384A558" w:rsidR="00473636" w:rsidRPr="00C03ABA" w:rsidRDefault="00804C46" w:rsidP="007D086A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04C46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03ABA" w:rsidRPr="00C03ABA" w14:paraId="4D191754" w14:textId="77777777" w:rsidTr="00C03ABA">
        <w:trPr>
          <w:trHeight w:val="20"/>
          <w:jc w:val="center"/>
        </w:trPr>
        <w:tc>
          <w:tcPr>
            <w:tcW w:w="925" w:type="pct"/>
          </w:tcPr>
          <w:p w14:paraId="3C21CE5D" w14:textId="77777777" w:rsidR="00473636" w:rsidRPr="00C03ABA" w:rsidRDefault="00473636" w:rsidP="0000361E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18" w:type="pct"/>
          </w:tcPr>
          <w:p w14:paraId="77F6AA90" w14:textId="77777777" w:rsidR="00473636" w:rsidRPr="00C03ABA" w:rsidRDefault="00473636" w:rsidP="0000361E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8" w:type="pct"/>
          </w:tcPr>
          <w:p w14:paraId="4CFA3BEA" w14:textId="77777777" w:rsidR="00473636" w:rsidRPr="00C03ABA" w:rsidRDefault="00473636" w:rsidP="0000361E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4" w:type="pct"/>
          </w:tcPr>
          <w:p w14:paraId="19D2A42F" w14:textId="7FA31C87" w:rsidR="00473636" w:rsidRPr="00C03ABA" w:rsidRDefault="00661DF1" w:rsidP="0000361E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715" w:type="pct"/>
          </w:tcPr>
          <w:p w14:paraId="36D96589" w14:textId="2F8A60E1" w:rsidR="00473636" w:rsidRPr="00C03ABA" w:rsidRDefault="00661DF1" w:rsidP="0000361E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  <w:tr w:rsidR="00C03ABA" w:rsidRPr="00913CEC" w14:paraId="0B5E4462" w14:textId="77777777" w:rsidTr="00C03ABA">
        <w:trPr>
          <w:trHeight w:val="20"/>
          <w:jc w:val="center"/>
        </w:trPr>
        <w:tc>
          <w:tcPr>
            <w:tcW w:w="3143" w:type="pct"/>
            <w:gridSpan w:val="2"/>
          </w:tcPr>
          <w:p w14:paraId="56A0D432" w14:textId="77777777" w:rsidR="00473636" w:rsidRPr="00913CEC" w:rsidRDefault="00473636" w:rsidP="001571FB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13CEC">
              <w:rPr>
                <w:rFonts w:ascii="Times New Roman" w:hAnsi="Times New Roman"/>
                <w:b/>
                <w:sz w:val="18"/>
                <w:szCs w:val="18"/>
              </w:rPr>
              <w:t>Раздел 1. Применение информационных технологий в экономической сф</w:t>
            </w:r>
            <w:r w:rsidRPr="00913CE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913CEC">
              <w:rPr>
                <w:rFonts w:ascii="Times New Roman" w:hAnsi="Times New Roman"/>
                <w:b/>
                <w:sz w:val="18"/>
                <w:szCs w:val="18"/>
              </w:rPr>
              <w:t>ре.</w:t>
            </w:r>
          </w:p>
        </w:tc>
        <w:tc>
          <w:tcPr>
            <w:tcW w:w="428" w:type="pct"/>
            <w:vAlign w:val="center"/>
          </w:tcPr>
          <w:p w14:paraId="72F96478" w14:textId="3E6FAE80" w:rsidR="00473636" w:rsidRPr="001E7BDF" w:rsidRDefault="005D0F43" w:rsidP="00CC197B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="00885C6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14" w:type="pct"/>
            <w:vAlign w:val="center"/>
          </w:tcPr>
          <w:p w14:paraId="061DEFB5" w14:textId="68D61F1D" w:rsidR="00473636" w:rsidRPr="001E7BDF" w:rsidRDefault="000B0A08" w:rsidP="001571FB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13CEC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</w:t>
            </w:r>
            <w:r w:rsidR="001E7BDF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15" w:type="pct"/>
          </w:tcPr>
          <w:p w14:paraId="6490356B" w14:textId="40F15A31" w:rsidR="00473636" w:rsidRPr="00913CEC" w:rsidRDefault="00473636" w:rsidP="001571FB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516AFDAB" w14:textId="77777777" w:rsidTr="00C03ABA">
        <w:trPr>
          <w:trHeight w:val="201"/>
          <w:jc w:val="center"/>
        </w:trPr>
        <w:tc>
          <w:tcPr>
            <w:tcW w:w="925" w:type="pct"/>
            <w:vMerge w:val="restart"/>
          </w:tcPr>
          <w:p w14:paraId="3A721667" w14:textId="77777777" w:rsidR="00473636" w:rsidRPr="00C03ABA" w:rsidRDefault="00473636" w:rsidP="001571FB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Тема 1.1. Понятие и сущность инфо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мационных систем и технологий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18" w:type="pct"/>
            <w:tcBorders>
              <w:bottom w:val="single" w:sz="4" w:space="0" w:color="auto"/>
            </w:tcBorders>
          </w:tcPr>
          <w:p w14:paraId="45D24D1A" w14:textId="77777777" w:rsidR="00473636" w:rsidRPr="00C03ABA" w:rsidRDefault="00473636" w:rsidP="001571FB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2FE4B690" w14:textId="562D5168" w:rsidR="00473636" w:rsidRPr="00C03ABA" w:rsidRDefault="005D0F43" w:rsidP="007D086A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14" w:type="pct"/>
          </w:tcPr>
          <w:p w14:paraId="1A00F50A" w14:textId="4CAF9A43" w:rsidR="00473636" w:rsidRPr="00C03ABA" w:rsidRDefault="00473636" w:rsidP="007D086A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 w:val="restart"/>
            <w:vAlign w:val="center"/>
          </w:tcPr>
          <w:p w14:paraId="743C7D2A" w14:textId="15AA2243" w:rsidR="00473636" w:rsidRPr="00C03ABA" w:rsidRDefault="000266D9" w:rsidP="007D086A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bookmarkStart w:id="7" w:name="_Hlk146724407"/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ОК 01-0</w:t>
            </w:r>
            <w:r w:rsid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="008C6ED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ОК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05</w:t>
            </w:r>
          </w:p>
          <w:p w14:paraId="4F9A9FB4" w14:textId="4ECE5B4F" w:rsidR="00473636" w:rsidRPr="00C03ABA" w:rsidRDefault="00473636" w:rsidP="007D086A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</w:t>
            </w:r>
            <w:r w:rsidR="000266D9">
              <w:rPr>
                <w:rFonts w:ascii="Times New Roman" w:hAnsi="Times New Roman"/>
                <w:bCs/>
                <w:iCs/>
                <w:sz w:val="18"/>
                <w:szCs w:val="18"/>
              </w:rPr>
              <w:t>0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</w:p>
          <w:p w14:paraId="79EDA882" w14:textId="77777777" w:rsidR="00473636" w:rsidRPr="00C03ABA" w:rsidRDefault="00473636" w:rsidP="007D086A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434DB276" w14:textId="77777777" w:rsidR="008C6ED6" w:rsidRPr="008C6ED6" w:rsidRDefault="0047363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З.1-З.1</w:t>
            </w:r>
            <w:r w:rsidR="008C6ED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1, </w:t>
            </w:r>
            <w:r w:rsidR="008C6ED6"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2</w:t>
            </w:r>
          </w:p>
          <w:p w14:paraId="0107EDDA" w14:textId="74203E43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4</w:t>
            </w:r>
          </w:p>
          <w:p w14:paraId="311B866E" w14:textId="516F5808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7</w:t>
            </w:r>
          </w:p>
          <w:p w14:paraId="2D66878D" w14:textId="754429AC" w:rsidR="0047363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14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15</w:t>
            </w:r>
            <w:bookmarkEnd w:id="7"/>
          </w:p>
        </w:tc>
      </w:tr>
      <w:tr w:rsidR="00C03ABA" w:rsidRPr="00C03ABA" w14:paraId="58070C4B" w14:textId="77777777" w:rsidTr="00C03ABA">
        <w:trPr>
          <w:trHeight w:val="605"/>
          <w:jc w:val="center"/>
        </w:trPr>
        <w:tc>
          <w:tcPr>
            <w:tcW w:w="925" w:type="pct"/>
            <w:vMerge/>
          </w:tcPr>
          <w:p w14:paraId="109273F9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5D77CBAE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</w:tabs>
              <w:spacing w:after="0" w:line="240" w:lineRule="auto"/>
              <w:ind w:left="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Цели, задачи дисциплины</w:t>
            </w:r>
            <w:r w:rsidRPr="00C03ABA">
              <w:rPr>
                <w:rFonts w:ascii="Times New Roman" w:eastAsia="Calibri" w:hAnsi="Times New Roman"/>
                <w:bCs/>
                <w:sz w:val="18"/>
                <w:szCs w:val="18"/>
              </w:rPr>
              <w:t>.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 Понятия информации, 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формационной технологии, информационной сист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мы. Техника безопасности</w:t>
            </w:r>
          </w:p>
        </w:tc>
        <w:tc>
          <w:tcPr>
            <w:tcW w:w="428" w:type="pct"/>
            <w:vMerge w:val="restart"/>
            <w:vAlign w:val="center"/>
          </w:tcPr>
          <w:p w14:paraId="57CDC334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85C66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vAlign w:val="center"/>
          </w:tcPr>
          <w:p w14:paraId="76F995FE" w14:textId="6E851491" w:rsidR="00661DF1" w:rsidRPr="00C03ABA" w:rsidRDefault="008C6ED6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715" w:type="pct"/>
            <w:vMerge/>
          </w:tcPr>
          <w:p w14:paraId="0BC67870" w14:textId="31C53E73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3B5306B6" w14:textId="77777777" w:rsidTr="00C03ABA">
        <w:trPr>
          <w:trHeight w:val="1245"/>
          <w:jc w:val="center"/>
        </w:trPr>
        <w:tc>
          <w:tcPr>
            <w:tcW w:w="925" w:type="pct"/>
            <w:vMerge/>
          </w:tcPr>
          <w:p w14:paraId="216F8E83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4FBAF555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Применение информационных технологий в эконом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ке. Способы обработки, хранения, передачи и нако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п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ления информации. Операции обработки информации. Общие положения по техническому и программному обеспечению информационных технологий. </w:t>
            </w:r>
          </w:p>
        </w:tc>
        <w:tc>
          <w:tcPr>
            <w:tcW w:w="428" w:type="pct"/>
            <w:vMerge/>
            <w:vAlign w:val="center"/>
          </w:tcPr>
          <w:p w14:paraId="52628B21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69F45C3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2980553E" w14:textId="5FFC37C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08D55650" w14:textId="77777777" w:rsidTr="00C03ABA">
        <w:trPr>
          <w:trHeight w:val="978"/>
          <w:jc w:val="center"/>
        </w:trPr>
        <w:tc>
          <w:tcPr>
            <w:tcW w:w="925" w:type="pct"/>
            <w:vMerge/>
          </w:tcPr>
          <w:p w14:paraId="7B355020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474FDDED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Классификация и состав информационных систем. Понятие качества информационных процессов. Жи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з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ненный цикл информационных систем. </w:t>
            </w:r>
          </w:p>
        </w:tc>
        <w:tc>
          <w:tcPr>
            <w:tcW w:w="428" w:type="pct"/>
            <w:vMerge/>
            <w:vAlign w:val="center"/>
          </w:tcPr>
          <w:p w14:paraId="5E01A224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FA03DE8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7FB61F22" w14:textId="5E821659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3D4C8B62" w14:textId="77777777" w:rsidTr="00C03ABA">
        <w:trPr>
          <w:trHeight w:val="20"/>
          <w:jc w:val="center"/>
        </w:trPr>
        <w:tc>
          <w:tcPr>
            <w:tcW w:w="925" w:type="pct"/>
            <w:vMerge/>
          </w:tcPr>
          <w:p w14:paraId="7B5CF162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37A530E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57517112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51462676" w14:textId="08AB27C3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6A6B9C00" w14:textId="0173C480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4C2F1820" w14:textId="77777777" w:rsidTr="00C03ABA">
        <w:trPr>
          <w:trHeight w:val="597"/>
          <w:jc w:val="center"/>
        </w:trPr>
        <w:tc>
          <w:tcPr>
            <w:tcW w:w="925" w:type="pct"/>
            <w:vMerge/>
          </w:tcPr>
          <w:p w14:paraId="3C8C1135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647CF997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Практическое занятие №1.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 Анализ информационных систем и технологий, применяемых в экономической деятельности</w:t>
            </w:r>
          </w:p>
        </w:tc>
        <w:tc>
          <w:tcPr>
            <w:tcW w:w="428" w:type="pct"/>
            <w:vAlign w:val="center"/>
          </w:tcPr>
          <w:p w14:paraId="297FFFCE" w14:textId="12C1F54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701E6B92" w14:textId="2BCD81E0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2E855588" w14:textId="0B3E4D0C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4E72512A" w14:textId="77777777" w:rsidTr="00C03ABA">
        <w:trPr>
          <w:trHeight w:val="20"/>
          <w:jc w:val="center"/>
        </w:trPr>
        <w:tc>
          <w:tcPr>
            <w:tcW w:w="925" w:type="pct"/>
            <w:vMerge w:val="restart"/>
          </w:tcPr>
          <w:p w14:paraId="45BD55AC" w14:textId="77777777" w:rsidR="00661DF1" w:rsidRPr="00C03ABA" w:rsidRDefault="00661DF1" w:rsidP="00661DF1">
            <w:pPr>
              <w:shd w:val="clear" w:color="auto" w:fill="FFFFFF"/>
              <w:tabs>
                <w:tab w:val="left" w:pos="5529"/>
              </w:tabs>
              <w:spacing w:after="0" w:line="240" w:lineRule="auto"/>
              <w:ind w:right="79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Тема 1.2. Технич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ское обеспечение информационных технологий</w:t>
            </w:r>
          </w:p>
        </w:tc>
        <w:tc>
          <w:tcPr>
            <w:tcW w:w="2218" w:type="pct"/>
          </w:tcPr>
          <w:p w14:paraId="0B8C7D5B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27B1C5AE" w14:textId="2C73A5ED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4" w:type="pct"/>
            <w:vAlign w:val="center"/>
          </w:tcPr>
          <w:p w14:paraId="73F23452" w14:textId="29210E0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</w:tcPr>
          <w:p w14:paraId="042AD122" w14:textId="1E33ED59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01-04, ОК 05, 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0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</w:p>
          <w:p w14:paraId="79A5B2FB" w14:textId="77777777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64D038C6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З.1-З.1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1,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2</w:t>
            </w:r>
          </w:p>
          <w:p w14:paraId="231EEBDB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4</w:t>
            </w:r>
          </w:p>
          <w:p w14:paraId="744B07EC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7</w:t>
            </w:r>
          </w:p>
          <w:p w14:paraId="39A6C8CE" w14:textId="7D7BE0FE" w:rsidR="00661DF1" w:rsidRPr="00C03ABA" w:rsidRDefault="008C6ED6" w:rsidP="008C6E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14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15</w:t>
            </w:r>
          </w:p>
        </w:tc>
      </w:tr>
      <w:tr w:rsidR="00C03ABA" w:rsidRPr="00C03ABA" w14:paraId="14246789" w14:textId="77777777" w:rsidTr="00C03ABA">
        <w:trPr>
          <w:trHeight w:val="276"/>
          <w:jc w:val="center"/>
        </w:trPr>
        <w:tc>
          <w:tcPr>
            <w:tcW w:w="925" w:type="pct"/>
            <w:vMerge/>
          </w:tcPr>
          <w:p w14:paraId="12A0994B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36258E57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 xml:space="preserve">Принципы классификации компьютеров. Архитектура персонального компьютера. Основные характеристики системных блоков и мониторов. </w:t>
            </w:r>
          </w:p>
        </w:tc>
        <w:tc>
          <w:tcPr>
            <w:tcW w:w="428" w:type="pct"/>
            <w:vMerge w:val="restart"/>
            <w:vAlign w:val="center"/>
          </w:tcPr>
          <w:p w14:paraId="59D26D01" w14:textId="384A45E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85C6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vAlign w:val="center"/>
          </w:tcPr>
          <w:p w14:paraId="5AA490FC" w14:textId="0F8C3C37" w:rsidR="00661DF1" w:rsidRPr="00C03ABA" w:rsidRDefault="008C6ED6" w:rsidP="000B0A08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715" w:type="pct"/>
            <w:vMerge/>
          </w:tcPr>
          <w:p w14:paraId="78ACB18D" w14:textId="2DCE33C3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0127E7C4" w14:textId="77777777" w:rsidTr="00C03ABA">
        <w:trPr>
          <w:trHeight w:val="450"/>
          <w:jc w:val="center"/>
        </w:trPr>
        <w:tc>
          <w:tcPr>
            <w:tcW w:w="925" w:type="pct"/>
            <w:vMerge/>
          </w:tcPr>
          <w:p w14:paraId="53A4A93E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6EFD8B62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Классификация печатающих устройств.</w:t>
            </w:r>
          </w:p>
        </w:tc>
        <w:tc>
          <w:tcPr>
            <w:tcW w:w="428" w:type="pct"/>
            <w:vMerge/>
            <w:vAlign w:val="center"/>
          </w:tcPr>
          <w:p w14:paraId="0FD922F8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1D70B12D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81F3B05" w14:textId="765B08E2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0EF92FB8" w14:textId="77777777" w:rsidTr="00C03ABA">
        <w:trPr>
          <w:trHeight w:val="513"/>
          <w:jc w:val="center"/>
        </w:trPr>
        <w:tc>
          <w:tcPr>
            <w:tcW w:w="925" w:type="pct"/>
            <w:vMerge/>
          </w:tcPr>
          <w:p w14:paraId="72F2FF79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6F3FCAC7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Состав периферийных устройств: сканеры, копиры, электронные планшеты, веб-камеры и т.д.</w:t>
            </w:r>
          </w:p>
        </w:tc>
        <w:tc>
          <w:tcPr>
            <w:tcW w:w="428" w:type="pct"/>
            <w:vMerge/>
            <w:vAlign w:val="center"/>
          </w:tcPr>
          <w:p w14:paraId="7D532967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66C10D2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7A685105" w14:textId="0749D48E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4A828EA2" w14:textId="77777777" w:rsidTr="00C03ABA">
        <w:trPr>
          <w:trHeight w:val="20"/>
          <w:jc w:val="center"/>
        </w:trPr>
        <w:tc>
          <w:tcPr>
            <w:tcW w:w="925" w:type="pct"/>
            <w:vMerge/>
          </w:tcPr>
          <w:p w14:paraId="08A865E9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3F5A5ABC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0857B5E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000EA887" w14:textId="7423E022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27E9AC45" w14:textId="6ACE1BD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7B9ED195" w14:textId="77777777" w:rsidTr="00C03ABA">
        <w:trPr>
          <w:trHeight w:val="867"/>
          <w:jc w:val="center"/>
        </w:trPr>
        <w:tc>
          <w:tcPr>
            <w:tcW w:w="925" w:type="pct"/>
            <w:vMerge/>
          </w:tcPr>
          <w:p w14:paraId="0DA6C63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520E7B3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Практическое занятие №2.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 Персональный компьютер и его составные части. Тестирование устройств перс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нального компьютера с описанием их назначения.</w:t>
            </w:r>
          </w:p>
        </w:tc>
        <w:tc>
          <w:tcPr>
            <w:tcW w:w="428" w:type="pct"/>
            <w:vAlign w:val="center"/>
          </w:tcPr>
          <w:p w14:paraId="10994A38" w14:textId="35EB513A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0F0C1CF5" w14:textId="0E24335A" w:rsidR="00661DF1" w:rsidRPr="00C03ABA" w:rsidRDefault="00661DF1" w:rsidP="000B0A08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63C0EF07" w14:textId="4D63F71E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03ABA" w:rsidRPr="00C03ABA" w14:paraId="24C9B403" w14:textId="77777777" w:rsidTr="00C03ABA">
        <w:trPr>
          <w:jc w:val="center"/>
        </w:trPr>
        <w:tc>
          <w:tcPr>
            <w:tcW w:w="925" w:type="pct"/>
            <w:vMerge w:val="restart"/>
          </w:tcPr>
          <w:p w14:paraId="16DB2C81" w14:textId="77777777" w:rsidR="00661DF1" w:rsidRPr="00C03ABA" w:rsidRDefault="00661DF1" w:rsidP="0066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Тема 1.3. Пр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граммное обеспеч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ние информацио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ных технологий.</w:t>
            </w:r>
          </w:p>
          <w:p w14:paraId="71470F93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4E2D7BE1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41F63BC8" w14:textId="22A344A1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714" w:type="pct"/>
            <w:vAlign w:val="center"/>
          </w:tcPr>
          <w:p w14:paraId="79C59E48" w14:textId="4C329CA1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</w:tcPr>
          <w:p w14:paraId="66E090E4" w14:textId="046812AC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01-04, ОК 05, 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0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</w:p>
          <w:p w14:paraId="50236719" w14:textId="77777777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793715FA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З.1-З.1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1,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2</w:t>
            </w:r>
          </w:p>
          <w:p w14:paraId="5153073D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4</w:t>
            </w:r>
          </w:p>
          <w:p w14:paraId="79498CE4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7</w:t>
            </w:r>
          </w:p>
          <w:p w14:paraId="22A4BBEA" w14:textId="15AF0FF3" w:rsidR="00661DF1" w:rsidRPr="00C03ABA" w:rsidRDefault="008C6ED6" w:rsidP="008C6E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14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15</w:t>
            </w:r>
          </w:p>
        </w:tc>
      </w:tr>
      <w:tr w:rsidR="00C03ABA" w:rsidRPr="00C03ABA" w14:paraId="00FCE319" w14:textId="77777777" w:rsidTr="00C03ABA">
        <w:trPr>
          <w:jc w:val="center"/>
        </w:trPr>
        <w:tc>
          <w:tcPr>
            <w:tcW w:w="925" w:type="pct"/>
            <w:vMerge/>
          </w:tcPr>
          <w:p w14:paraId="690B8CD0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7B25EA77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Понятие платформы программного обеспечения. Сравнительная характеристика используемых пла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т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форм. </w:t>
            </w:r>
          </w:p>
        </w:tc>
        <w:tc>
          <w:tcPr>
            <w:tcW w:w="428" w:type="pct"/>
            <w:vMerge w:val="restart"/>
            <w:vAlign w:val="center"/>
          </w:tcPr>
          <w:p w14:paraId="78A0CE70" w14:textId="08D2DF6B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C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vAlign w:val="center"/>
          </w:tcPr>
          <w:p w14:paraId="5AC9F65D" w14:textId="127C10ED" w:rsidR="00661DF1" w:rsidRPr="00C03ABA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15" w:type="pct"/>
            <w:vMerge/>
          </w:tcPr>
          <w:p w14:paraId="4C1C9E97" w14:textId="2D56175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100684A9" w14:textId="77777777" w:rsidTr="00C03ABA">
        <w:trPr>
          <w:jc w:val="center"/>
        </w:trPr>
        <w:tc>
          <w:tcPr>
            <w:tcW w:w="925" w:type="pct"/>
            <w:vMerge/>
          </w:tcPr>
          <w:p w14:paraId="00A0DA34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35DF9F23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Структура базового программного обеспечения. Кла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сификация и основные характеристики операционной системы. Особенности интерфейса операционной 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стемы. Программы – утилиты. </w:t>
            </w:r>
          </w:p>
        </w:tc>
        <w:tc>
          <w:tcPr>
            <w:tcW w:w="428" w:type="pct"/>
            <w:vMerge/>
            <w:vAlign w:val="center"/>
          </w:tcPr>
          <w:p w14:paraId="5EE8C110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5B2DD390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22436F03" w14:textId="10FD2980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414DAA65" w14:textId="77777777" w:rsidTr="00C03ABA">
        <w:trPr>
          <w:jc w:val="center"/>
        </w:trPr>
        <w:tc>
          <w:tcPr>
            <w:tcW w:w="925" w:type="pct"/>
            <w:vMerge/>
          </w:tcPr>
          <w:p w14:paraId="651BEE35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7B8E4489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Классификация и направления использования пр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кладного программного обеспечения для решения прикладных задач, перспективы его развития.</w:t>
            </w:r>
          </w:p>
        </w:tc>
        <w:tc>
          <w:tcPr>
            <w:tcW w:w="428" w:type="pct"/>
            <w:vMerge/>
            <w:vAlign w:val="center"/>
          </w:tcPr>
          <w:p w14:paraId="1BE84172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6D67D6CB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382367B0" w14:textId="081A20C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13773F39" w14:textId="77777777" w:rsidTr="00C03ABA">
        <w:trPr>
          <w:jc w:val="center"/>
        </w:trPr>
        <w:tc>
          <w:tcPr>
            <w:tcW w:w="925" w:type="pct"/>
            <w:vMerge/>
          </w:tcPr>
          <w:p w14:paraId="5B8ECE44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108BDDEC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60CD6AB1" w14:textId="0A50F45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4" w:type="pct"/>
            <w:vAlign w:val="center"/>
          </w:tcPr>
          <w:p w14:paraId="218FACCB" w14:textId="2F50DCC7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4382FED6" w14:textId="43A8108C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6C1D98A8" w14:textId="77777777" w:rsidTr="00C03ABA">
        <w:trPr>
          <w:jc w:val="center"/>
        </w:trPr>
        <w:tc>
          <w:tcPr>
            <w:tcW w:w="925" w:type="pct"/>
            <w:vMerge/>
          </w:tcPr>
          <w:p w14:paraId="60C11B43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6B3FC3F6" w14:textId="77777777" w:rsidR="00661DF1" w:rsidRPr="00C03ABA" w:rsidRDefault="00661DF1" w:rsidP="00661DF1">
            <w:pPr>
              <w:pStyle w:val="a5"/>
              <w:tabs>
                <w:tab w:val="left" w:pos="5529"/>
              </w:tabs>
              <w:ind w:left="34"/>
              <w:jc w:val="both"/>
              <w:rPr>
                <w:b/>
                <w:sz w:val="18"/>
                <w:szCs w:val="18"/>
              </w:rPr>
            </w:pPr>
            <w:r w:rsidRPr="00C03ABA">
              <w:rPr>
                <w:b/>
                <w:bCs/>
                <w:sz w:val="18"/>
                <w:szCs w:val="18"/>
              </w:rPr>
              <w:t xml:space="preserve">Практическое занятие №3. </w:t>
            </w:r>
            <w:r w:rsidRPr="00C03ABA">
              <w:rPr>
                <w:sz w:val="18"/>
                <w:szCs w:val="18"/>
              </w:rPr>
              <w:t>Прикладное программное обеспечение: файловые менеджеры, программы-архиваторы, утилиты.</w:t>
            </w:r>
          </w:p>
        </w:tc>
        <w:tc>
          <w:tcPr>
            <w:tcW w:w="428" w:type="pct"/>
            <w:vAlign w:val="center"/>
          </w:tcPr>
          <w:p w14:paraId="084DA06B" w14:textId="7C35C7F2" w:rsidR="00661DF1" w:rsidRPr="00C03ABA" w:rsidRDefault="00983C08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2276B09C" w14:textId="7CC37FC8" w:rsidR="00661DF1" w:rsidRPr="00C03ABA" w:rsidRDefault="00983C08" w:rsidP="000B0A08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250FD9A7" w14:textId="1FE4AABC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09FD96F5" w14:textId="77777777" w:rsidTr="00C03ABA">
        <w:trPr>
          <w:jc w:val="center"/>
        </w:trPr>
        <w:tc>
          <w:tcPr>
            <w:tcW w:w="925" w:type="pct"/>
            <w:vMerge w:val="restart"/>
          </w:tcPr>
          <w:p w14:paraId="46765FB0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 xml:space="preserve">Тема 1.4. Компьютерные вирусы. </w:t>
            </w:r>
            <w:r w:rsidRPr="00C03AB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Антивирусы. Защита информации в информационных системах.</w:t>
            </w:r>
          </w:p>
        </w:tc>
        <w:tc>
          <w:tcPr>
            <w:tcW w:w="2218" w:type="pct"/>
          </w:tcPr>
          <w:p w14:paraId="4641CA1D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64F398F1" w14:textId="2954F4A2" w:rsidR="00661DF1" w:rsidRPr="001E7BDF" w:rsidRDefault="001E7BDF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5598A5AF" w14:textId="70EC2B95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</w:tcPr>
          <w:p w14:paraId="7A7B3C97" w14:textId="77A1E8A6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64D06B1C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2AA9ED8F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З.1-З.11, ЛР 2</w:t>
            </w:r>
          </w:p>
          <w:p w14:paraId="540B5F5D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53565983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6, ЛР 7</w:t>
            </w:r>
          </w:p>
          <w:p w14:paraId="5C3C2252" w14:textId="32B4D18E" w:rsidR="00661DF1" w:rsidRPr="00C03ABA" w:rsidRDefault="008C6ED6" w:rsidP="008C6E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</w:p>
        </w:tc>
      </w:tr>
      <w:tr w:rsidR="00C03ABA" w:rsidRPr="00C03ABA" w14:paraId="20BDD56F" w14:textId="77777777" w:rsidTr="00C03ABA">
        <w:trPr>
          <w:jc w:val="center"/>
        </w:trPr>
        <w:tc>
          <w:tcPr>
            <w:tcW w:w="925" w:type="pct"/>
            <w:vMerge/>
          </w:tcPr>
          <w:p w14:paraId="6094EF72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4CB2DC54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Понятие компьютерного вируса, защиты информации и информационной безопасности. Принципы и спос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lastRenderedPageBreak/>
              <w:t>бы защиты информации в информационных системах</w:t>
            </w:r>
            <w:proofErr w:type="gramStart"/>
            <w:r w:rsidRPr="00C03ABA"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428" w:type="pct"/>
            <w:vMerge w:val="restart"/>
            <w:vAlign w:val="center"/>
          </w:tcPr>
          <w:p w14:paraId="04BB5C49" w14:textId="10FF72DF" w:rsidR="00661DF1" w:rsidRPr="00C03ABA" w:rsidRDefault="008C6ED6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C66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714" w:type="pct"/>
            <w:vAlign w:val="center"/>
          </w:tcPr>
          <w:p w14:paraId="4A6B9E68" w14:textId="63752778" w:rsidR="00661DF1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22D000DD" w14:textId="5C191C9D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043F28F4" w14:textId="77777777" w:rsidTr="00C03ABA">
        <w:trPr>
          <w:jc w:val="center"/>
        </w:trPr>
        <w:tc>
          <w:tcPr>
            <w:tcW w:w="925" w:type="pct"/>
            <w:vMerge/>
          </w:tcPr>
          <w:p w14:paraId="2DB1D12D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19B27AA0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 xml:space="preserve">Характеристика угроз безопасности информации и их источников. Методы обеспечения информационной безопасности. </w:t>
            </w:r>
          </w:p>
        </w:tc>
        <w:tc>
          <w:tcPr>
            <w:tcW w:w="428" w:type="pct"/>
            <w:vMerge/>
            <w:vAlign w:val="center"/>
          </w:tcPr>
          <w:p w14:paraId="6F170657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vAlign w:val="center"/>
          </w:tcPr>
          <w:p w14:paraId="72C45329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615B3CFA" w14:textId="1DA8E0C9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6A36761E" w14:textId="77777777" w:rsidTr="00C03ABA">
        <w:trPr>
          <w:jc w:val="center"/>
        </w:trPr>
        <w:tc>
          <w:tcPr>
            <w:tcW w:w="925" w:type="pct"/>
            <w:vMerge/>
          </w:tcPr>
          <w:p w14:paraId="0612BBDC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17BDA8A3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Принципы защиты информации от несанкционирова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ного доступа. Правовое обеспечение применения 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формационных технологий и защиты информации</w:t>
            </w:r>
          </w:p>
        </w:tc>
        <w:tc>
          <w:tcPr>
            <w:tcW w:w="428" w:type="pct"/>
            <w:vMerge/>
            <w:vAlign w:val="center"/>
          </w:tcPr>
          <w:p w14:paraId="61FB3427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42D54E11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7D0CAC2F" w14:textId="70B74B6B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00392AE7" w14:textId="77777777" w:rsidTr="00C03ABA">
        <w:trPr>
          <w:jc w:val="center"/>
        </w:trPr>
        <w:tc>
          <w:tcPr>
            <w:tcW w:w="925" w:type="pct"/>
            <w:vMerge/>
          </w:tcPr>
          <w:p w14:paraId="465E3E3B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28863567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3FBB6D56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14" w:type="pct"/>
          </w:tcPr>
          <w:p w14:paraId="60B121EA" w14:textId="5EB56B8F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/>
          </w:tcPr>
          <w:p w14:paraId="145E4992" w14:textId="0C20C84E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2E299183" w14:textId="77777777" w:rsidTr="00C03ABA">
        <w:trPr>
          <w:trHeight w:val="557"/>
          <w:jc w:val="center"/>
        </w:trPr>
        <w:tc>
          <w:tcPr>
            <w:tcW w:w="925" w:type="pct"/>
            <w:vMerge/>
          </w:tcPr>
          <w:p w14:paraId="2C2F909F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37CC0027" w14:textId="77777777" w:rsidR="00661DF1" w:rsidRPr="00C03ABA" w:rsidRDefault="00661DF1" w:rsidP="00661DF1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 xml:space="preserve">Практическое занятие №4.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Организация защиты информации на персональном компьютере.</w:t>
            </w:r>
          </w:p>
        </w:tc>
        <w:tc>
          <w:tcPr>
            <w:tcW w:w="428" w:type="pct"/>
            <w:vAlign w:val="center"/>
          </w:tcPr>
          <w:p w14:paraId="282E989C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</w:tcPr>
          <w:p w14:paraId="69E368EE" w14:textId="77777777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EA1543E" w14:textId="066EF616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6791B6CB" w14:textId="77777777" w:rsidTr="008C6ED6">
        <w:trPr>
          <w:trHeight w:val="1929"/>
          <w:jc w:val="center"/>
        </w:trPr>
        <w:tc>
          <w:tcPr>
            <w:tcW w:w="3143" w:type="pct"/>
            <w:gridSpan w:val="2"/>
          </w:tcPr>
          <w:p w14:paraId="0BC010E8" w14:textId="2251014B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 xml:space="preserve">Самостоятельная работа обучающихся </w:t>
            </w:r>
          </w:p>
          <w:p w14:paraId="62553E3D" w14:textId="3887942D" w:rsidR="00661DF1" w:rsidRPr="00C03ABA" w:rsidRDefault="00661DF1" w:rsidP="00661DF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 «Сра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в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нительный анализ специализированных программ для анализа финансового состояния организации», «Характеристика угроз безопасности информации и их источников», «Персональный компьютер и его составные части».</w:t>
            </w:r>
          </w:p>
        </w:tc>
        <w:tc>
          <w:tcPr>
            <w:tcW w:w="428" w:type="pct"/>
            <w:vAlign w:val="center"/>
          </w:tcPr>
          <w:p w14:paraId="7B419F92" w14:textId="3CF2D7B8" w:rsidR="00661DF1" w:rsidRPr="00C03ABA" w:rsidRDefault="00661DF1" w:rsidP="00661DF1">
            <w:pPr>
              <w:pStyle w:val="Style26"/>
              <w:widowControl/>
              <w:tabs>
                <w:tab w:val="left" w:pos="5529"/>
              </w:tabs>
              <w:spacing w:line="240" w:lineRule="auto"/>
              <w:rPr>
                <w:rStyle w:val="FontStyle62"/>
                <w:sz w:val="18"/>
                <w:szCs w:val="18"/>
              </w:rPr>
            </w:pPr>
            <w:r w:rsidRPr="00C03ABA">
              <w:rPr>
                <w:rStyle w:val="FontStyle62"/>
                <w:sz w:val="18"/>
                <w:szCs w:val="18"/>
              </w:rPr>
              <w:t>5</w:t>
            </w:r>
          </w:p>
        </w:tc>
        <w:tc>
          <w:tcPr>
            <w:tcW w:w="714" w:type="pct"/>
          </w:tcPr>
          <w:p w14:paraId="51F7D15D" w14:textId="4E452C91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</w:tcPr>
          <w:p w14:paraId="26478C71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</w:p>
          <w:p w14:paraId="21E3819A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2FEFAD6A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18DC8564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З.1-З.11, ЛР 2</w:t>
            </w:r>
          </w:p>
          <w:p w14:paraId="5EF6048C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1F196A0B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6, ЛР 7</w:t>
            </w:r>
          </w:p>
          <w:p w14:paraId="00AF7E6C" w14:textId="2D05F327" w:rsidR="00661DF1" w:rsidRPr="00C03ABA" w:rsidRDefault="008C6ED6" w:rsidP="008C6ED6">
            <w:pPr>
              <w:jc w:val="center"/>
              <w:rPr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</w:p>
        </w:tc>
      </w:tr>
      <w:tr w:rsidR="00C03ABA" w:rsidRPr="00C03ABA" w14:paraId="1113B7EE" w14:textId="77777777" w:rsidTr="00C03ABA">
        <w:trPr>
          <w:jc w:val="center"/>
        </w:trPr>
        <w:tc>
          <w:tcPr>
            <w:tcW w:w="3143" w:type="pct"/>
            <w:gridSpan w:val="2"/>
          </w:tcPr>
          <w:p w14:paraId="5C1E877A" w14:textId="77777777" w:rsidR="00661DF1" w:rsidRPr="00C03ABA" w:rsidRDefault="00661DF1" w:rsidP="00661DF1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b w:val="0"/>
                <w:sz w:val="18"/>
                <w:szCs w:val="18"/>
              </w:rPr>
            </w:pPr>
            <w:r w:rsidRPr="00C03ABA">
              <w:rPr>
                <w:rStyle w:val="FontStyle62"/>
                <w:sz w:val="18"/>
                <w:szCs w:val="18"/>
              </w:rPr>
              <w:t xml:space="preserve">Раздел 2. </w:t>
            </w:r>
            <w:r w:rsidRPr="00C03ABA">
              <w:rPr>
                <w:b/>
                <w:bCs/>
                <w:sz w:val="18"/>
                <w:szCs w:val="18"/>
              </w:rPr>
              <w:t>Технологии создания и преобразования информационных объе</w:t>
            </w:r>
            <w:r w:rsidRPr="00C03ABA">
              <w:rPr>
                <w:b/>
                <w:bCs/>
                <w:sz w:val="18"/>
                <w:szCs w:val="18"/>
              </w:rPr>
              <w:t>к</w:t>
            </w:r>
            <w:r w:rsidRPr="00C03ABA">
              <w:rPr>
                <w:b/>
                <w:bCs/>
                <w:sz w:val="18"/>
                <w:szCs w:val="18"/>
              </w:rPr>
              <w:t>тов в экономической сфере</w:t>
            </w:r>
          </w:p>
        </w:tc>
        <w:tc>
          <w:tcPr>
            <w:tcW w:w="428" w:type="pct"/>
            <w:vAlign w:val="center"/>
          </w:tcPr>
          <w:p w14:paraId="1A4030AF" w14:textId="722238E5" w:rsidR="00661DF1" w:rsidRPr="00C03ABA" w:rsidRDefault="005D0F43" w:rsidP="00661DF1">
            <w:pPr>
              <w:pStyle w:val="Style26"/>
              <w:widowControl/>
              <w:tabs>
                <w:tab w:val="left" w:pos="5529"/>
              </w:tabs>
              <w:spacing w:line="240" w:lineRule="auto"/>
              <w:rPr>
                <w:rStyle w:val="FontStyle62"/>
                <w:bCs w:val="0"/>
                <w:sz w:val="18"/>
                <w:szCs w:val="18"/>
                <w:lang w:val="en-US"/>
              </w:rPr>
            </w:pPr>
            <w:r>
              <w:rPr>
                <w:rStyle w:val="FontStyle62"/>
                <w:bCs w:val="0"/>
                <w:sz w:val="18"/>
                <w:szCs w:val="18"/>
              </w:rPr>
              <w:t>2</w:t>
            </w:r>
            <w:r>
              <w:rPr>
                <w:rStyle w:val="FontStyle62"/>
              </w:rPr>
              <w:t>1</w:t>
            </w:r>
          </w:p>
        </w:tc>
        <w:tc>
          <w:tcPr>
            <w:tcW w:w="714" w:type="pct"/>
          </w:tcPr>
          <w:p w14:paraId="2EAF9D20" w14:textId="7DDB3CB8" w:rsidR="00661DF1" w:rsidRPr="00C03ABA" w:rsidRDefault="00661DF1" w:rsidP="000C6DB7">
            <w:pPr>
              <w:pStyle w:val="Style26"/>
              <w:widowControl/>
              <w:tabs>
                <w:tab w:val="left" w:pos="5529"/>
              </w:tabs>
              <w:spacing w:line="240" w:lineRule="auto"/>
              <w:rPr>
                <w:rStyle w:val="FontStyle62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</w:tcPr>
          <w:p w14:paraId="2B98697D" w14:textId="2B27BDF8" w:rsidR="00661DF1" w:rsidRPr="00C03ABA" w:rsidRDefault="00661DF1" w:rsidP="00661DF1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b w:val="0"/>
                <w:sz w:val="18"/>
                <w:szCs w:val="18"/>
              </w:rPr>
            </w:pPr>
          </w:p>
        </w:tc>
      </w:tr>
      <w:tr w:rsidR="00C03ABA" w:rsidRPr="00C03ABA" w14:paraId="54788330" w14:textId="77777777" w:rsidTr="00C03ABA">
        <w:trPr>
          <w:jc w:val="center"/>
        </w:trPr>
        <w:tc>
          <w:tcPr>
            <w:tcW w:w="925" w:type="pct"/>
            <w:vMerge w:val="restart"/>
          </w:tcPr>
          <w:p w14:paraId="3C83DEEE" w14:textId="77777777" w:rsidR="00661DF1" w:rsidRPr="00C03ABA" w:rsidRDefault="00661DF1" w:rsidP="00661DF1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C03ABA">
              <w:rPr>
                <w:rStyle w:val="FontStyle62"/>
                <w:sz w:val="18"/>
                <w:szCs w:val="18"/>
              </w:rPr>
              <w:t xml:space="preserve">Тема 2.1. 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Технол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гии создания и 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работки текстовой и числовой инфо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мации</w:t>
            </w:r>
          </w:p>
        </w:tc>
        <w:tc>
          <w:tcPr>
            <w:tcW w:w="2218" w:type="pct"/>
          </w:tcPr>
          <w:p w14:paraId="2A0C3684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материала:</w:t>
            </w:r>
          </w:p>
        </w:tc>
        <w:tc>
          <w:tcPr>
            <w:tcW w:w="428" w:type="pct"/>
            <w:vAlign w:val="center"/>
          </w:tcPr>
          <w:p w14:paraId="31942891" w14:textId="5F4453AF" w:rsidR="00661DF1" w:rsidRPr="00C03ABA" w:rsidRDefault="005D0F43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714" w:type="pct"/>
          </w:tcPr>
          <w:p w14:paraId="7DB78098" w14:textId="3CA21A28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 w:val="restart"/>
          </w:tcPr>
          <w:p w14:paraId="02B6812B" w14:textId="255FB9A2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2E85FAC1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64F1976E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З.1-З.11, ЛР 2</w:t>
            </w:r>
          </w:p>
          <w:p w14:paraId="234B3539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17459284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6, ЛР 7</w:t>
            </w:r>
          </w:p>
          <w:p w14:paraId="39D0F3B5" w14:textId="63129E61" w:rsidR="00661DF1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  <w:r w:rsidR="00661DF1"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ПК 1.1, 1.3, 2.1</w:t>
            </w:r>
          </w:p>
          <w:p w14:paraId="5D9912F1" w14:textId="33CB07D2" w:rsidR="00661DF1" w:rsidRPr="00C03ABA" w:rsidRDefault="00661DF1" w:rsidP="00661D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ABA" w:rsidRPr="00C03ABA" w14:paraId="6E544FBC" w14:textId="77777777" w:rsidTr="00C03ABA">
        <w:trPr>
          <w:jc w:val="center"/>
        </w:trPr>
        <w:tc>
          <w:tcPr>
            <w:tcW w:w="925" w:type="pct"/>
            <w:vMerge/>
          </w:tcPr>
          <w:p w14:paraId="2E4DA7E6" w14:textId="77777777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742EE5C3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Списки: маркированные, нумерованные, многоуровн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вые. Автоматическое создание списков. Создание и описание новых стилей списков, форматирование 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зданных списков.</w:t>
            </w:r>
          </w:p>
          <w:p w14:paraId="4631676B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Создание и оформление газетных колонок. Оформл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ние колонок текста с помощью табуляции</w:t>
            </w:r>
          </w:p>
          <w:p w14:paraId="70595E31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Способы создания таблиц, преобразование текста в таблицы. Конструктор: стили оформление таблиц. Макет: добавление и удаление фрагментов таблицы, расположение и направление текста</w:t>
            </w:r>
          </w:p>
          <w:p w14:paraId="2F7F7457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Нумерация страниц, колонтитулы, разрывы страниц, разделов. Стилевое оформление заголовков, редакт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рование стилей. Создание и редактирование </w:t>
            </w:r>
            <w:proofErr w:type="spellStart"/>
            <w:r w:rsidRPr="00C03ABA">
              <w:rPr>
                <w:rFonts w:ascii="Times New Roman" w:hAnsi="Times New Roman"/>
                <w:sz w:val="18"/>
                <w:szCs w:val="18"/>
              </w:rPr>
              <w:t>автособ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раемого</w:t>
            </w:r>
            <w:proofErr w:type="spellEnd"/>
            <w:r w:rsidRPr="00C03ABA">
              <w:rPr>
                <w:rFonts w:ascii="Times New Roman" w:hAnsi="Times New Roman"/>
                <w:sz w:val="18"/>
                <w:szCs w:val="18"/>
              </w:rPr>
              <w:t xml:space="preserve"> оглавления</w:t>
            </w:r>
          </w:p>
          <w:p w14:paraId="479EEEDE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Экономические расчеты и анализ финансового состо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я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ния предприятия. Организация расчетов в табличном процессоре MS Excel. Относительная и абсолютная адресация в табличном процессоре MS Excel.</w:t>
            </w:r>
          </w:p>
          <w:p w14:paraId="373E9C81" w14:textId="77777777" w:rsidR="00661DF1" w:rsidRPr="00C03ABA" w:rsidRDefault="00661DF1" w:rsidP="00661DF1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 xml:space="preserve"> Связанные таблицы. Расчет промежуточных итогов в таблицах MS Excel. Подбор параметра. Организация обратного расчета. Связи между файлами и консол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дация данных в  MS Excel. Накопление средств и инв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стирование проектов в MS Excel. Использование эле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к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тронных таблиц для финансовых и экономических расчетов. Использование специализированных пр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грамм для анализа финансового состояния организ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а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ции</w:t>
            </w:r>
          </w:p>
        </w:tc>
        <w:tc>
          <w:tcPr>
            <w:tcW w:w="428" w:type="pct"/>
            <w:vAlign w:val="center"/>
          </w:tcPr>
          <w:p w14:paraId="7806E33E" w14:textId="55751A42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3232408" w14:textId="77777777" w:rsidR="00661DF1" w:rsidRPr="00C03ABA" w:rsidRDefault="00661DF1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3B48AE52" w14:textId="03CD397D" w:rsidR="00661DF1" w:rsidRPr="00C03ABA" w:rsidRDefault="00661DF1" w:rsidP="00661DF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71914BCF" w14:textId="77777777" w:rsidTr="00C03ABA">
        <w:trPr>
          <w:jc w:val="center"/>
        </w:trPr>
        <w:tc>
          <w:tcPr>
            <w:tcW w:w="925" w:type="pct"/>
            <w:vMerge/>
          </w:tcPr>
          <w:p w14:paraId="3383D83B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640B2FDD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1C3828B9" w14:textId="22AD95EF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714" w:type="pct"/>
            <w:vAlign w:val="center"/>
          </w:tcPr>
          <w:p w14:paraId="3FD424E3" w14:textId="45B98AD6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715" w:type="pct"/>
            <w:vMerge/>
          </w:tcPr>
          <w:p w14:paraId="317F0937" w14:textId="262A4CE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68BA81BF" w14:textId="77777777" w:rsidTr="00C03ABA">
        <w:trPr>
          <w:jc w:val="center"/>
        </w:trPr>
        <w:tc>
          <w:tcPr>
            <w:tcW w:w="925" w:type="pct"/>
            <w:vMerge/>
          </w:tcPr>
          <w:p w14:paraId="6E163351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64BB92A6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№5.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Создание и оформление маркированных, нумерованных и многоуровневых списков, газетных колонок.</w:t>
            </w:r>
          </w:p>
        </w:tc>
        <w:tc>
          <w:tcPr>
            <w:tcW w:w="428" w:type="pct"/>
            <w:vAlign w:val="center"/>
          </w:tcPr>
          <w:p w14:paraId="0AF5DD9F" w14:textId="0A0C0D59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06969EC4" w14:textId="7A10017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1543E525" w14:textId="4897E77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47F2594C" w14:textId="77777777" w:rsidTr="00C03ABA">
        <w:trPr>
          <w:jc w:val="center"/>
        </w:trPr>
        <w:tc>
          <w:tcPr>
            <w:tcW w:w="925" w:type="pct"/>
            <w:vMerge/>
          </w:tcPr>
          <w:p w14:paraId="56107D43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8" w:type="pct"/>
          </w:tcPr>
          <w:p w14:paraId="51A25D5D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№6.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Создание и оформление таблиц в тексте. Стили, создание и редактирование авто собираемого оглавления. Гиперссылки</w:t>
            </w:r>
          </w:p>
        </w:tc>
        <w:tc>
          <w:tcPr>
            <w:tcW w:w="428" w:type="pct"/>
            <w:vAlign w:val="center"/>
          </w:tcPr>
          <w:p w14:paraId="5CE49372" w14:textId="2267EA54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768279B8" w14:textId="531433C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47F97460" w14:textId="5B5567F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2B9C02B0" w14:textId="77777777" w:rsidTr="00C03ABA">
        <w:trPr>
          <w:trHeight w:val="667"/>
          <w:jc w:val="center"/>
        </w:trPr>
        <w:tc>
          <w:tcPr>
            <w:tcW w:w="925" w:type="pct"/>
            <w:vMerge/>
          </w:tcPr>
          <w:p w14:paraId="37588AF5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5AD7A461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№7.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Относительная и абс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лютная адресация в табличном процессоре </w:t>
            </w:r>
            <w:r w:rsidRPr="00C03ABA">
              <w:rPr>
                <w:rFonts w:ascii="Times New Roman" w:hAnsi="Times New Roman"/>
                <w:sz w:val="18"/>
                <w:szCs w:val="18"/>
                <w:lang w:val="en-US"/>
              </w:rPr>
              <w:t>MS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3ABA">
              <w:rPr>
                <w:rFonts w:ascii="Times New Roman" w:hAnsi="Times New Roman"/>
                <w:sz w:val="18"/>
                <w:szCs w:val="18"/>
                <w:lang w:val="en-US"/>
              </w:rPr>
              <w:t>Excel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. Фильтры</w:t>
            </w:r>
          </w:p>
        </w:tc>
        <w:tc>
          <w:tcPr>
            <w:tcW w:w="428" w:type="pct"/>
            <w:vAlign w:val="center"/>
          </w:tcPr>
          <w:p w14:paraId="1DCA131A" w14:textId="392817CE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2510A9EF" w14:textId="175541F9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6C4B9B91" w14:textId="068485E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0C4816A9" w14:textId="77777777" w:rsidTr="00C03ABA">
        <w:trPr>
          <w:trHeight w:val="603"/>
          <w:jc w:val="center"/>
        </w:trPr>
        <w:tc>
          <w:tcPr>
            <w:tcW w:w="925" w:type="pct"/>
            <w:vMerge/>
          </w:tcPr>
          <w:p w14:paraId="1B1FDAE7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301D95E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№8.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Сводные таблицы. Пр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межуточные итоги. Макросы.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Решение задач оптим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зации</w:t>
            </w:r>
          </w:p>
        </w:tc>
        <w:tc>
          <w:tcPr>
            <w:tcW w:w="428" w:type="pct"/>
            <w:vAlign w:val="center"/>
          </w:tcPr>
          <w:p w14:paraId="7A0C8B6B" w14:textId="2E4CD95F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4" w:type="pct"/>
            <w:vAlign w:val="center"/>
          </w:tcPr>
          <w:p w14:paraId="2FD901BD" w14:textId="75C3B8BF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5" w:type="pct"/>
            <w:vMerge/>
          </w:tcPr>
          <w:p w14:paraId="4E4D732B" w14:textId="0B53FB36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3D617B16" w14:textId="77777777" w:rsidTr="00C03ABA">
        <w:trPr>
          <w:jc w:val="center"/>
        </w:trPr>
        <w:tc>
          <w:tcPr>
            <w:tcW w:w="925" w:type="pct"/>
            <w:vMerge w:val="restart"/>
          </w:tcPr>
          <w:p w14:paraId="449A034C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Тема 2.2. Технол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гии создания и 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работки графич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ской информации</w:t>
            </w:r>
          </w:p>
        </w:tc>
        <w:tc>
          <w:tcPr>
            <w:tcW w:w="2218" w:type="pct"/>
          </w:tcPr>
          <w:p w14:paraId="637D5366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59F55342" w14:textId="4F612C86" w:rsidR="000C6DB7" w:rsidRPr="008C6ED6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17CAD291" w14:textId="4D871849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</w:tcPr>
          <w:p w14:paraId="035DED48" w14:textId="55F3D2C9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45649103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3E1C0039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З.1-З.11, ЛР 2</w:t>
            </w:r>
          </w:p>
          <w:p w14:paraId="53416645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0EFD3D8F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6, ЛР 7</w:t>
            </w:r>
          </w:p>
          <w:p w14:paraId="004A4C65" w14:textId="09ABC5B9" w:rsidR="000C6DB7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  <w:r w:rsidR="000C6DB7"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ПК 1.1, 1.3, 2.1</w:t>
            </w:r>
          </w:p>
        </w:tc>
      </w:tr>
      <w:tr w:rsidR="00C03ABA" w:rsidRPr="00C03ABA" w14:paraId="65697B9C" w14:textId="77777777" w:rsidTr="00C03ABA">
        <w:trPr>
          <w:jc w:val="center"/>
        </w:trPr>
        <w:tc>
          <w:tcPr>
            <w:tcW w:w="925" w:type="pct"/>
            <w:vMerge/>
          </w:tcPr>
          <w:p w14:paraId="5FBBBDE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40713703" w14:textId="77777777" w:rsidR="000C6DB7" w:rsidRPr="00C03ABA" w:rsidRDefault="000C6DB7" w:rsidP="000C6DB7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Компьютерная графика, ее виды.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8" w:type="pct"/>
            <w:vMerge w:val="restart"/>
            <w:vAlign w:val="center"/>
          </w:tcPr>
          <w:p w14:paraId="52583DBD" w14:textId="36A9C1FF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vAlign w:val="center"/>
          </w:tcPr>
          <w:p w14:paraId="302DF3EE" w14:textId="3BC95AB6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E4558B9" w14:textId="5AFCD2C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0E0CA864" w14:textId="77777777" w:rsidTr="00C03ABA">
        <w:trPr>
          <w:jc w:val="center"/>
        </w:trPr>
        <w:tc>
          <w:tcPr>
            <w:tcW w:w="925" w:type="pct"/>
            <w:vMerge/>
          </w:tcPr>
          <w:p w14:paraId="1AB7F7AD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1EA55FD2" w14:textId="77777777" w:rsidR="000C6DB7" w:rsidRPr="00C03ABA" w:rsidRDefault="000C6DB7" w:rsidP="000C6DB7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Мультимедийные программы.</w:t>
            </w:r>
          </w:p>
        </w:tc>
        <w:tc>
          <w:tcPr>
            <w:tcW w:w="428" w:type="pct"/>
            <w:vMerge/>
            <w:vAlign w:val="center"/>
          </w:tcPr>
          <w:p w14:paraId="4959C910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BF38458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483597C" w14:textId="6DF3C5AE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3BB8177E" w14:textId="77777777" w:rsidTr="00C03ABA">
        <w:trPr>
          <w:jc w:val="center"/>
        </w:trPr>
        <w:tc>
          <w:tcPr>
            <w:tcW w:w="925" w:type="pct"/>
            <w:vMerge/>
          </w:tcPr>
          <w:p w14:paraId="16A4BC9A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48E4233B" w14:textId="77777777" w:rsidR="000C6DB7" w:rsidRPr="00C03ABA" w:rsidRDefault="000C6DB7" w:rsidP="000C6DB7">
            <w:p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Назначение и основные возможности программы по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д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готовки презентаций MS Power Point. Основные треб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вания к деловым презентациям</w:t>
            </w:r>
          </w:p>
        </w:tc>
        <w:tc>
          <w:tcPr>
            <w:tcW w:w="428" w:type="pct"/>
            <w:vMerge/>
            <w:vAlign w:val="center"/>
          </w:tcPr>
          <w:p w14:paraId="73286C9E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27E2BCC5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70DBCF99" w14:textId="0828FF9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259C5A0F" w14:textId="77777777" w:rsidTr="00C03ABA">
        <w:trPr>
          <w:jc w:val="center"/>
        </w:trPr>
        <w:tc>
          <w:tcPr>
            <w:tcW w:w="925" w:type="pct"/>
            <w:vMerge/>
          </w:tcPr>
          <w:p w14:paraId="206A20CE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2279451F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215D784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3A086D83" w14:textId="52BB7DF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9DBF03F" w14:textId="407094C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5DE2A1E2" w14:textId="77777777" w:rsidTr="00C03ABA">
        <w:trPr>
          <w:jc w:val="center"/>
        </w:trPr>
        <w:tc>
          <w:tcPr>
            <w:tcW w:w="925" w:type="pct"/>
            <w:vMerge/>
          </w:tcPr>
          <w:p w14:paraId="7A37BBA0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4725E295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№9.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Создание мультимеди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й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ных презентаций в </w:t>
            </w:r>
            <w:r w:rsidRPr="00C03ABA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MS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03ABA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Power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03ABA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Point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428" w:type="pct"/>
            <w:vAlign w:val="center"/>
          </w:tcPr>
          <w:p w14:paraId="137258E8" w14:textId="0B68C7AF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60FB3765" w14:textId="303CA5E5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24C9698A" w14:textId="705DFE8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C03ABA" w:rsidRPr="00C03ABA" w14:paraId="6F67CAF1" w14:textId="77777777" w:rsidTr="00C03ABA">
        <w:trPr>
          <w:jc w:val="center"/>
        </w:trPr>
        <w:tc>
          <w:tcPr>
            <w:tcW w:w="3143" w:type="pct"/>
            <w:gridSpan w:val="2"/>
          </w:tcPr>
          <w:p w14:paraId="5A693145" w14:textId="18AB51D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 xml:space="preserve">Самостоятельная работа обучающихся </w:t>
            </w:r>
          </w:p>
          <w:p w14:paraId="1093F990" w14:textId="18F0DF7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Проработка конспектов занятий, учебной и специальной литературы, работа с информационными порталами, написание рефератов на тему: «Влияющие и зависимые ячейки. Поиск ошибок в формулах», «Примечания к ячейкам, с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здание, редактирование, удаление», «Защита информации в таблицах, огран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и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чение доступа к рабочей книге»</w:t>
            </w:r>
          </w:p>
        </w:tc>
        <w:tc>
          <w:tcPr>
            <w:tcW w:w="428" w:type="pct"/>
            <w:vAlign w:val="center"/>
          </w:tcPr>
          <w:p w14:paraId="17D9C675" w14:textId="23DB92ED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14" w:type="pct"/>
          </w:tcPr>
          <w:p w14:paraId="439DD648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79593C36" w14:textId="4ECBA5A5" w:rsidR="000C6DB7" w:rsidRPr="00C03ABA" w:rsidRDefault="000C6DB7" w:rsidP="000C6D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ABA" w:rsidRPr="00C03ABA" w14:paraId="4D0D169A" w14:textId="77777777" w:rsidTr="00C03ABA">
        <w:trPr>
          <w:jc w:val="center"/>
        </w:trPr>
        <w:tc>
          <w:tcPr>
            <w:tcW w:w="3143" w:type="pct"/>
            <w:gridSpan w:val="2"/>
          </w:tcPr>
          <w:p w14:paraId="7BE16BF8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3. Телекоммуникационные технологии</w:t>
            </w:r>
          </w:p>
        </w:tc>
        <w:tc>
          <w:tcPr>
            <w:tcW w:w="428" w:type="pct"/>
          </w:tcPr>
          <w:p w14:paraId="11F80301" w14:textId="2B6ED6A5" w:rsidR="000C6DB7" w:rsidRPr="005D0F43" w:rsidRDefault="005D0F43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714" w:type="pct"/>
          </w:tcPr>
          <w:p w14:paraId="3E2DF691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</w:tcPr>
          <w:p w14:paraId="72980537" w14:textId="3EDE8830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3ABA" w:rsidRPr="00C03ABA" w14:paraId="1E81854A" w14:textId="77777777" w:rsidTr="00C03ABA">
        <w:trPr>
          <w:jc w:val="center"/>
        </w:trPr>
        <w:tc>
          <w:tcPr>
            <w:tcW w:w="925" w:type="pct"/>
            <w:vMerge w:val="restart"/>
          </w:tcPr>
          <w:p w14:paraId="0A28E319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Тема 3.1. Представления о технических и программных средствах телекоммуникационных технологий.</w:t>
            </w:r>
          </w:p>
        </w:tc>
        <w:tc>
          <w:tcPr>
            <w:tcW w:w="2218" w:type="pct"/>
          </w:tcPr>
          <w:p w14:paraId="5D9CDEB1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6618175F" w14:textId="0FB12351" w:rsidR="000C6DB7" w:rsidRPr="008C6ED6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714" w:type="pct"/>
            <w:vAlign w:val="center"/>
          </w:tcPr>
          <w:p w14:paraId="61E114B2" w14:textId="5AE07569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</w:tcPr>
          <w:p w14:paraId="5D2CC8BC" w14:textId="5AAE7A10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01-04, ОК 05, 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ОК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0</w:t>
            </w: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</w:p>
          <w:p w14:paraId="1A1DBE8C" w14:textId="77777777" w:rsidR="008C6ED6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0223CA12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З.1-З.1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1,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2</w:t>
            </w:r>
          </w:p>
          <w:p w14:paraId="320BB369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4</w:t>
            </w:r>
          </w:p>
          <w:p w14:paraId="05EE96B2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7</w:t>
            </w:r>
          </w:p>
          <w:p w14:paraId="4FAD88F0" w14:textId="2D17E316" w:rsidR="000C6DB7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13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14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15</w:t>
            </w:r>
            <w:r w:rsidR="000C6DB7"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ПК 1.1, 1.3, 2.1</w:t>
            </w:r>
          </w:p>
          <w:p w14:paraId="627430D0" w14:textId="728D98EB" w:rsidR="000C6DB7" w:rsidRPr="00C03ABA" w:rsidRDefault="000C6DB7" w:rsidP="000C6D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ABA" w:rsidRPr="00C03ABA" w14:paraId="151EB187" w14:textId="77777777" w:rsidTr="00C03ABA">
        <w:trPr>
          <w:trHeight w:val="1189"/>
          <w:jc w:val="center"/>
        </w:trPr>
        <w:tc>
          <w:tcPr>
            <w:tcW w:w="925" w:type="pct"/>
            <w:vMerge/>
          </w:tcPr>
          <w:p w14:paraId="69E326AC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4A4F7691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Интернет-технологии. Способы и скоростные характеристики подключения, провайдер.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428" w:type="pct"/>
            <w:vMerge w:val="restart"/>
            <w:vAlign w:val="center"/>
          </w:tcPr>
          <w:p w14:paraId="65846999" w14:textId="3225454D" w:rsidR="000C6DB7" w:rsidRPr="00C03ABA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C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vAlign w:val="center"/>
          </w:tcPr>
          <w:p w14:paraId="48D3BD6A" w14:textId="22F93952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23D3F304" w14:textId="12E3D0F3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0EDAEC63" w14:textId="77777777" w:rsidTr="00C03ABA">
        <w:trPr>
          <w:trHeight w:val="636"/>
          <w:jc w:val="center"/>
        </w:trPr>
        <w:tc>
          <w:tcPr>
            <w:tcW w:w="925" w:type="pct"/>
            <w:vMerge/>
          </w:tcPr>
          <w:p w14:paraId="558D500C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2944CB8E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428" w:type="pct"/>
            <w:vMerge/>
            <w:vAlign w:val="center"/>
          </w:tcPr>
          <w:p w14:paraId="4F41CF5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ACAE98F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2ABC24C2" w14:textId="7E165BC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6E6C80A3" w14:textId="77777777" w:rsidTr="00C03ABA">
        <w:trPr>
          <w:trHeight w:val="361"/>
          <w:jc w:val="center"/>
        </w:trPr>
        <w:tc>
          <w:tcPr>
            <w:tcW w:w="925" w:type="pct"/>
            <w:vMerge/>
          </w:tcPr>
          <w:p w14:paraId="7FAB577F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6B48928E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Методы создания и сопровождения сайта.</w:t>
            </w:r>
          </w:p>
        </w:tc>
        <w:tc>
          <w:tcPr>
            <w:tcW w:w="428" w:type="pct"/>
            <w:vMerge/>
            <w:vAlign w:val="center"/>
          </w:tcPr>
          <w:p w14:paraId="5A2B2F52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5A036420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45C33F9F" w14:textId="156EE2E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204C1DA1" w14:textId="77777777" w:rsidTr="00C03ABA">
        <w:trPr>
          <w:trHeight w:val="557"/>
          <w:jc w:val="center"/>
        </w:trPr>
        <w:tc>
          <w:tcPr>
            <w:tcW w:w="925" w:type="pct"/>
            <w:vMerge/>
          </w:tcPr>
          <w:p w14:paraId="538FF12A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5423AD27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Браузер. Примеры работы с интернет-магазином, интернет-турагентством, интернет-библиотекой и пр. Поисковые системы. Пример поиска информации на государственных образовательных порталах. Осуществление поиска информации или информационного объекта в тексте, файловых структурах, базах данных, сети Интернет. Создание ящика электронной почты и настройка его параметров. Формирование адресной книги.  </w:t>
            </w:r>
          </w:p>
          <w:p w14:paraId="77B68349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Социальные сети. Этические нормы коммуникаций в Интернете. Интернет-журналы и СМИ</w:t>
            </w:r>
          </w:p>
        </w:tc>
        <w:tc>
          <w:tcPr>
            <w:tcW w:w="428" w:type="pct"/>
            <w:vMerge/>
            <w:vAlign w:val="center"/>
          </w:tcPr>
          <w:p w14:paraId="2FD78AB8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597A50C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7AF190C7" w14:textId="4F24FFE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09C9DA67" w14:textId="77777777" w:rsidTr="00C03ABA">
        <w:trPr>
          <w:jc w:val="center"/>
        </w:trPr>
        <w:tc>
          <w:tcPr>
            <w:tcW w:w="925" w:type="pct"/>
            <w:vMerge/>
          </w:tcPr>
          <w:p w14:paraId="23195C5E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1EF94270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ind w:right="-23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5B7696AE" w14:textId="66A3ACBF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4" w:type="pct"/>
            <w:vAlign w:val="center"/>
          </w:tcPr>
          <w:p w14:paraId="1183045E" w14:textId="6551B14A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5" w:type="pct"/>
            <w:vMerge/>
          </w:tcPr>
          <w:p w14:paraId="6F7F82CD" w14:textId="4479D8E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1602C5E5" w14:textId="77777777" w:rsidTr="00C03ABA">
        <w:trPr>
          <w:jc w:val="center"/>
        </w:trPr>
        <w:tc>
          <w:tcPr>
            <w:tcW w:w="925" w:type="pct"/>
            <w:vMerge/>
          </w:tcPr>
          <w:p w14:paraId="1FCC5280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7C85AB00" w14:textId="19B14F1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ind w:right="-2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№10. </w:t>
            </w:r>
          </w:p>
          <w:p w14:paraId="2EFE092D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Работа с поисковыми системами,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>электронной почтой. Создание сайта-визитки средствами онлайн-редактора.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Использование сервисов </w:t>
            </w:r>
            <w:r w:rsidRPr="00C03ABA">
              <w:rPr>
                <w:rFonts w:ascii="Times New Roman" w:hAnsi="Times New Roman"/>
                <w:sz w:val="18"/>
                <w:szCs w:val="18"/>
              </w:rPr>
              <w:t xml:space="preserve">Google </w:t>
            </w:r>
            <w:proofErr w:type="spellStart"/>
            <w:r w:rsidRPr="00C03ABA">
              <w:rPr>
                <w:rFonts w:ascii="Times New Roman" w:hAnsi="Times New Roman"/>
                <w:sz w:val="18"/>
                <w:szCs w:val="18"/>
              </w:rPr>
              <w:t>Docs</w:t>
            </w:r>
            <w:proofErr w:type="spellEnd"/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для совместной работы с документами</w:t>
            </w:r>
          </w:p>
        </w:tc>
        <w:tc>
          <w:tcPr>
            <w:tcW w:w="428" w:type="pct"/>
            <w:vAlign w:val="center"/>
          </w:tcPr>
          <w:p w14:paraId="62B2C5A8" w14:textId="2904F821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6206C620" w14:textId="7A6868D8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7F55B4B7" w14:textId="6A4B3395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77E50376" w14:textId="77777777" w:rsidTr="00C03ABA">
        <w:trPr>
          <w:jc w:val="center"/>
        </w:trPr>
        <w:tc>
          <w:tcPr>
            <w:tcW w:w="925" w:type="pct"/>
            <w:vMerge w:val="restart"/>
          </w:tcPr>
          <w:p w14:paraId="036EADF3" w14:textId="77777777" w:rsidR="000C6DB7" w:rsidRPr="00C03ABA" w:rsidRDefault="000C6DB7" w:rsidP="000C6DB7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3.2. Примеры сет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вых информацио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ных систем для различных напра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лений професси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нальной деятельн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сти </w:t>
            </w:r>
          </w:p>
        </w:tc>
        <w:tc>
          <w:tcPr>
            <w:tcW w:w="2218" w:type="pct"/>
          </w:tcPr>
          <w:p w14:paraId="4813E8E4" w14:textId="77777777" w:rsidR="000C6DB7" w:rsidRPr="00C03ABA" w:rsidRDefault="000C6DB7" w:rsidP="000C6DB7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материала:</w:t>
            </w:r>
          </w:p>
        </w:tc>
        <w:tc>
          <w:tcPr>
            <w:tcW w:w="428" w:type="pct"/>
            <w:vAlign w:val="center"/>
          </w:tcPr>
          <w:p w14:paraId="3EDA53B6" w14:textId="313AF472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714" w:type="pct"/>
            <w:vAlign w:val="center"/>
          </w:tcPr>
          <w:p w14:paraId="42B8748E" w14:textId="42B0575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715" w:type="pct"/>
            <w:vMerge w:val="restart"/>
          </w:tcPr>
          <w:p w14:paraId="7552FC9B" w14:textId="3251B762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0BB1BFFF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3D1F4C83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З.1-З.11, ЛР 2</w:t>
            </w:r>
          </w:p>
          <w:p w14:paraId="74C7243D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16C63285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6, ЛР 7</w:t>
            </w:r>
          </w:p>
          <w:p w14:paraId="074CC601" w14:textId="4C8CE39E" w:rsidR="000C6DB7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  <w:r w:rsidR="000C6DB7"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ПК 1.1, 1.3, 2.1</w:t>
            </w:r>
          </w:p>
          <w:p w14:paraId="7A891484" w14:textId="03F503B2" w:rsidR="000C6DB7" w:rsidRPr="00C03ABA" w:rsidRDefault="000C6DB7" w:rsidP="000C6D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ABA" w:rsidRPr="00C03ABA" w14:paraId="38222C47" w14:textId="77777777" w:rsidTr="00C03ABA">
        <w:trPr>
          <w:jc w:val="center"/>
        </w:trPr>
        <w:tc>
          <w:tcPr>
            <w:tcW w:w="925" w:type="pct"/>
            <w:vMerge/>
            <w:vAlign w:val="center"/>
          </w:tcPr>
          <w:p w14:paraId="27C2BB48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749784E8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Сетевые информационные системы для различных направлений профессиональной деятельности (системы электронных билетов, бухгалтерских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      </w:r>
          </w:p>
        </w:tc>
        <w:tc>
          <w:tcPr>
            <w:tcW w:w="428" w:type="pct"/>
            <w:vAlign w:val="center"/>
          </w:tcPr>
          <w:p w14:paraId="73D2AA9E" w14:textId="2573124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C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237E7CAB" w14:textId="02144F33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5" w:type="pct"/>
            <w:vMerge/>
          </w:tcPr>
          <w:p w14:paraId="73E876CB" w14:textId="395C42E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02043764" w14:textId="77777777" w:rsidTr="00C03ABA">
        <w:trPr>
          <w:jc w:val="center"/>
        </w:trPr>
        <w:tc>
          <w:tcPr>
            <w:tcW w:w="925" w:type="pct"/>
            <w:vMerge/>
            <w:vAlign w:val="center"/>
          </w:tcPr>
          <w:p w14:paraId="1209743E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0FBD16D7" w14:textId="77777777" w:rsidR="000C6DB7" w:rsidRPr="00C03ABA" w:rsidRDefault="000C6DB7" w:rsidP="000C6DB7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6421DEF1" w14:textId="6151C7C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4" w:type="pct"/>
            <w:vAlign w:val="center"/>
          </w:tcPr>
          <w:p w14:paraId="6FEC17D5" w14:textId="602F04C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15" w:type="pct"/>
            <w:vMerge/>
          </w:tcPr>
          <w:p w14:paraId="02729D2B" w14:textId="4681782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60CA6FDC" w14:textId="77777777" w:rsidTr="00C03ABA">
        <w:trPr>
          <w:jc w:val="center"/>
        </w:trPr>
        <w:tc>
          <w:tcPr>
            <w:tcW w:w="925" w:type="pct"/>
            <w:vMerge/>
          </w:tcPr>
          <w:p w14:paraId="76CDB6B7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4CE794F1" w14:textId="77777777" w:rsidR="000C6DB7" w:rsidRPr="00C03ABA" w:rsidRDefault="000C6DB7" w:rsidP="000C6DB7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8" w:name="_Hlk57164855"/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№11.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Работа в СПС «Консул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тант Плюс». </w:t>
            </w:r>
            <w:r w:rsidRPr="00C03AB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Организация поиска нормативных док</w:t>
            </w:r>
            <w:r w:rsidRPr="00C03AB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</w:t>
            </w:r>
            <w:r w:rsidRPr="00C03AB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ментов в СПС «Консультант Плюс»</w:t>
            </w:r>
            <w:bookmarkEnd w:id="8"/>
          </w:p>
        </w:tc>
        <w:tc>
          <w:tcPr>
            <w:tcW w:w="428" w:type="pct"/>
            <w:vAlign w:val="center"/>
          </w:tcPr>
          <w:p w14:paraId="6B49CDAC" w14:textId="7CBC843B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  <w:r w:rsidR="000C6DB7" w:rsidRPr="00C03ABA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14" w:type="pct"/>
            <w:vAlign w:val="center"/>
          </w:tcPr>
          <w:p w14:paraId="7A45642B" w14:textId="49FD17F5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09641D73" w14:textId="4F5B3D24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7644696F" w14:textId="77777777" w:rsidTr="00C03ABA">
        <w:trPr>
          <w:jc w:val="center"/>
        </w:trPr>
        <w:tc>
          <w:tcPr>
            <w:tcW w:w="3143" w:type="pct"/>
            <w:gridSpan w:val="2"/>
          </w:tcPr>
          <w:p w14:paraId="4EDE8412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sz w:val="18"/>
                <w:szCs w:val="18"/>
              </w:rPr>
              <w:t xml:space="preserve">Самостоятельная работа обучающихся </w:t>
            </w:r>
          </w:p>
          <w:p w14:paraId="513235C5" w14:textId="233C2D59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sz w:val="18"/>
                <w:szCs w:val="18"/>
              </w:rPr>
              <w:t>Проработка конспектов занятий, учебной и специальной литературы, работа с информационными порталами, написание рефератов на тему:</w:t>
            </w:r>
            <w:r w:rsidR="00983C08" w:rsidRPr="00C03A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37D53" w:rsidRPr="00C03ABA">
              <w:rPr>
                <w:rFonts w:ascii="Times New Roman" w:hAnsi="Times New Roman"/>
                <w:sz w:val="18"/>
                <w:szCs w:val="18"/>
              </w:rPr>
              <w:t xml:space="preserve">”Системы распознавания речи и их использование в телекоммуникациях”, </w:t>
            </w:r>
            <w:r w:rsidR="00983C08" w:rsidRPr="00C03ABA">
              <w:rPr>
                <w:rFonts w:ascii="Times New Roman" w:hAnsi="Times New Roman"/>
                <w:sz w:val="18"/>
                <w:szCs w:val="18"/>
              </w:rPr>
              <w:t>«Принципы электронной коммерции», «Речевые порталы», «Передача информации в социальных, биологических и технических системах»</w:t>
            </w:r>
          </w:p>
        </w:tc>
        <w:tc>
          <w:tcPr>
            <w:tcW w:w="428" w:type="pct"/>
            <w:vAlign w:val="center"/>
          </w:tcPr>
          <w:p w14:paraId="0E45A128" w14:textId="39A058F4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299FF4DB" w14:textId="759E852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20444629" w14:textId="0FC6523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6283AE71" w14:textId="77777777" w:rsidTr="00C03ABA">
        <w:trPr>
          <w:jc w:val="center"/>
        </w:trPr>
        <w:tc>
          <w:tcPr>
            <w:tcW w:w="3143" w:type="pct"/>
            <w:gridSpan w:val="2"/>
          </w:tcPr>
          <w:p w14:paraId="4BF13F86" w14:textId="58486145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>Раздел 4. Информационные системы автоматизации бухгалтерского учета.</w:t>
            </w:r>
          </w:p>
        </w:tc>
        <w:tc>
          <w:tcPr>
            <w:tcW w:w="428" w:type="pct"/>
            <w:vAlign w:val="center"/>
          </w:tcPr>
          <w:p w14:paraId="011EE035" w14:textId="42D891AD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iCs/>
                <w:sz w:val="18"/>
                <w:szCs w:val="18"/>
              </w:rPr>
              <w:t>12</w:t>
            </w:r>
          </w:p>
        </w:tc>
        <w:tc>
          <w:tcPr>
            <w:tcW w:w="714" w:type="pct"/>
            <w:vAlign w:val="center"/>
          </w:tcPr>
          <w:p w14:paraId="188C13A5" w14:textId="31D2440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0DA51DF" w14:textId="464BEC81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535BCFA6" w14:textId="77777777" w:rsidTr="00C03ABA">
        <w:trPr>
          <w:jc w:val="center"/>
        </w:trPr>
        <w:tc>
          <w:tcPr>
            <w:tcW w:w="925" w:type="pct"/>
            <w:vMerge w:val="restart"/>
          </w:tcPr>
          <w:p w14:paraId="398DBFA9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 xml:space="preserve">Тема 4.1 Технология работы с программным обеспечением автоматизации бухгалтерского 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lastRenderedPageBreak/>
              <w:t>учета.</w:t>
            </w:r>
          </w:p>
        </w:tc>
        <w:tc>
          <w:tcPr>
            <w:tcW w:w="2218" w:type="pct"/>
          </w:tcPr>
          <w:p w14:paraId="0DFE8572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78523217" w14:textId="538392D6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12</w:t>
            </w:r>
          </w:p>
        </w:tc>
        <w:tc>
          <w:tcPr>
            <w:tcW w:w="714" w:type="pct"/>
            <w:vAlign w:val="center"/>
          </w:tcPr>
          <w:p w14:paraId="0F43A21B" w14:textId="6A879B2D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</w:tcPr>
          <w:p w14:paraId="045887BB" w14:textId="7881310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050ADB8F" w14:textId="77777777" w:rsidTr="00C03ABA">
        <w:trPr>
          <w:jc w:val="center"/>
        </w:trPr>
        <w:tc>
          <w:tcPr>
            <w:tcW w:w="925" w:type="pct"/>
            <w:vMerge/>
          </w:tcPr>
          <w:p w14:paraId="0439EE6C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3D7C53EA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Основные функции, режимы и правила работы с бухгалтерской программой. Настройка бухгалтерской программы на учет. Контекстная помощь, работа с документацией.</w:t>
            </w:r>
          </w:p>
        </w:tc>
        <w:tc>
          <w:tcPr>
            <w:tcW w:w="428" w:type="pct"/>
            <w:vMerge w:val="restart"/>
            <w:vAlign w:val="center"/>
          </w:tcPr>
          <w:p w14:paraId="65AC1810" w14:textId="4A91C666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885C66"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vAlign w:val="center"/>
          </w:tcPr>
          <w:p w14:paraId="38157658" w14:textId="73FE1B18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715" w:type="pct"/>
            <w:vMerge w:val="restart"/>
          </w:tcPr>
          <w:p w14:paraId="4EF05973" w14:textId="606D9BE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01-04, ОК 05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ОК 09</w:t>
            </w:r>
          </w:p>
          <w:p w14:paraId="75A47B2C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У.1-У.10</w:t>
            </w:r>
          </w:p>
          <w:p w14:paraId="4216447D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З.1-З.11, ЛР 2</w:t>
            </w:r>
          </w:p>
          <w:p w14:paraId="6B4E52D6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3, ЛР 4</w:t>
            </w:r>
          </w:p>
          <w:p w14:paraId="36CCDD5E" w14:textId="77777777" w:rsidR="008C6ED6" w:rsidRPr="008C6ED6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ЛР 6, ЛР 7</w:t>
            </w:r>
          </w:p>
          <w:p w14:paraId="34141DAB" w14:textId="6C554247" w:rsidR="000C6DB7" w:rsidRPr="00C03ABA" w:rsidRDefault="008C6ED6" w:rsidP="008C6ED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C6ED6">
              <w:rPr>
                <w:rFonts w:ascii="Times New Roman" w:hAnsi="Times New Roman"/>
                <w:bCs/>
                <w:iCs/>
                <w:sz w:val="18"/>
                <w:szCs w:val="18"/>
              </w:rPr>
              <w:t>ЛР 9, ЛР 13, ЛР 14, ЛР 15</w:t>
            </w:r>
            <w:r w:rsidR="000C6DB7"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ПК 1.1- 1.4, 2.1-2.7, 3.1-3.4, 4.1-4.</w:t>
            </w:r>
            <w:r w:rsidR="000C6DB7" w:rsidRPr="00C03ABA">
              <w:rPr>
                <w:rFonts w:ascii="Times New Roman" w:hAnsi="Times New Roman"/>
                <w:b/>
                <w:i/>
                <w:sz w:val="18"/>
                <w:szCs w:val="18"/>
              </w:rPr>
              <w:t>7</w:t>
            </w:r>
          </w:p>
          <w:p w14:paraId="0E699F24" w14:textId="6802C57B" w:rsidR="000C6DB7" w:rsidRPr="00C03ABA" w:rsidRDefault="000C6DB7" w:rsidP="000C6D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ABA" w:rsidRPr="00C03ABA" w14:paraId="3D0BC5BF" w14:textId="77777777" w:rsidTr="00C03ABA">
        <w:trPr>
          <w:jc w:val="center"/>
        </w:trPr>
        <w:tc>
          <w:tcPr>
            <w:tcW w:w="925" w:type="pct"/>
            <w:vMerge/>
          </w:tcPr>
          <w:p w14:paraId="0C95BF44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67D73DA9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Основные правила обеспечения информационной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безопасности бухгалтерского программного комплекса. Сохранение и восстановление информационной базы.</w:t>
            </w:r>
          </w:p>
        </w:tc>
        <w:tc>
          <w:tcPr>
            <w:tcW w:w="428" w:type="pct"/>
            <w:vMerge/>
            <w:vAlign w:val="center"/>
          </w:tcPr>
          <w:p w14:paraId="476571CF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</w:tc>
        <w:tc>
          <w:tcPr>
            <w:tcW w:w="714" w:type="pct"/>
            <w:vMerge/>
          </w:tcPr>
          <w:p w14:paraId="3A39D587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19CBDDE1" w14:textId="2A69DC6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1B655808" w14:textId="77777777" w:rsidTr="00C03ABA">
        <w:trPr>
          <w:jc w:val="center"/>
        </w:trPr>
        <w:tc>
          <w:tcPr>
            <w:tcW w:w="925" w:type="pct"/>
            <w:vMerge/>
          </w:tcPr>
          <w:p w14:paraId="07AE1565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3C777179" w14:textId="77777777" w:rsidR="000C6DB7" w:rsidRPr="00C03ABA" w:rsidRDefault="000C6DB7" w:rsidP="000C6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Основные возможности программы 1С: Бухгалтерия. Первый запуск системы. Работа в пользовательском режиме.</w:t>
            </w:r>
          </w:p>
        </w:tc>
        <w:tc>
          <w:tcPr>
            <w:tcW w:w="428" w:type="pct"/>
            <w:vMerge/>
            <w:vAlign w:val="center"/>
          </w:tcPr>
          <w:p w14:paraId="4D49081F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</w:tc>
        <w:tc>
          <w:tcPr>
            <w:tcW w:w="714" w:type="pct"/>
            <w:vMerge/>
          </w:tcPr>
          <w:p w14:paraId="35A5DBD3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05C96CF3" w14:textId="57C18205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291AA5B4" w14:textId="77777777" w:rsidTr="00C03ABA">
        <w:trPr>
          <w:jc w:val="center"/>
        </w:trPr>
        <w:tc>
          <w:tcPr>
            <w:tcW w:w="925" w:type="pct"/>
            <w:vMerge/>
          </w:tcPr>
          <w:p w14:paraId="19EEF5C3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7F56FEEC" w14:textId="77777777" w:rsidR="000C6DB7" w:rsidRPr="00C03ABA" w:rsidRDefault="000C6DB7" w:rsidP="000C6DB7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числе, практических занятий</w:t>
            </w:r>
          </w:p>
        </w:tc>
        <w:tc>
          <w:tcPr>
            <w:tcW w:w="428" w:type="pct"/>
            <w:vAlign w:val="center"/>
          </w:tcPr>
          <w:p w14:paraId="477E8FB5" w14:textId="1EEC812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 w:rsidRPr="00C03ABA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10</w:t>
            </w:r>
          </w:p>
        </w:tc>
        <w:tc>
          <w:tcPr>
            <w:tcW w:w="714" w:type="pct"/>
            <w:vAlign w:val="center"/>
          </w:tcPr>
          <w:p w14:paraId="089DD9DE" w14:textId="0D493BC8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14:paraId="5D5BE2DA" w14:textId="36EEF79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6106C2A9" w14:textId="77777777" w:rsidTr="00C03ABA">
        <w:trPr>
          <w:jc w:val="center"/>
        </w:trPr>
        <w:tc>
          <w:tcPr>
            <w:tcW w:w="925" w:type="pct"/>
            <w:vMerge/>
          </w:tcPr>
          <w:p w14:paraId="7E53C26E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" w:name="_Hlk57164871"/>
          </w:p>
        </w:tc>
        <w:tc>
          <w:tcPr>
            <w:tcW w:w="2218" w:type="pct"/>
          </w:tcPr>
          <w:p w14:paraId="6E56E035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№12.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Знакомство с интерфейсом программы 1С: Предприятие. Работа со справочниками, документами, журналами</w:t>
            </w:r>
          </w:p>
        </w:tc>
        <w:tc>
          <w:tcPr>
            <w:tcW w:w="428" w:type="pct"/>
            <w:vAlign w:val="center"/>
          </w:tcPr>
          <w:p w14:paraId="15E440FA" w14:textId="346B2640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005A6614" w14:textId="60C24E57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709D63B3" w14:textId="2ABBC3FC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192BCAD1" w14:textId="77777777" w:rsidTr="00C03ABA">
        <w:trPr>
          <w:jc w:val="center"/>
        </w:trPr>
        <w:tc>
          <w:tcPr>
            <w:tcW w:w="925" w:type="pct"/>
            <w:vMerge/>
          </w:tcPr>
          <w:p w14:paraId="5B66B851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8" w:type="pct"/>
          </w:tcPr>
          <w:p w14:paraId="0EB9DCFC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Практическое занятие №13.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Ввод сведений об организации,</w:t>
            </w: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ввод остатков по счетам. Оформление журнала фактов хозяйственной жизни на основании первичных документов.</w:t>
            </w:r>
          </w:p>
        </w:tc>
        <w:tc>
          <w:tcPr>
            <w:tcW w:w="428" w:type="pct"/>
            <w:vAlign w:val="center"/>
          </w:tcPr>
          <w:p w14:paraId="0B5F760F" w14:textId="6D113168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714" w:type="pct"/>
            <w:vAlign w:val="center"/>
          </w:tcPr>
          <w:p w14:paraId="631B047D" w14:textId="12B8CDD1" w:rsidR="000C6DB7" w:rsidRPr="00C03ABA" w:rsidRDefault="00983C08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6840CE00" w14:textId="270AC45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C03ABA" w:rsidRPr="00C03ABA" w14:paraId="2ADFB95E" w14:textId="77777777" w:rsidTr="00C03ABA">
        <w:trPr>
          <w:jc w:val="center"/>
        </w:trPr>
        <w:tc>
          <w:tcPr>
            <w:tcW w:w="925" w:type="pct"/>
            <w:vMerge/>
          </w:tcPr>
          <w:p w14:paraId="40106E38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218" w:type="pct"/>
          </w:tcPr>
          <w:p w14:paraId="51614052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Практическое занятие №14.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 xml:space="preserve">  Определение финансовых результатов деятельности экономического субъекта. Подготовка бухгалтерский (финансовой) и налоговой отчетности. Сохранение и восстановление базы данных. </w:t>
            </w:r>
          </w:p>
        </w:tc>
        <w:tc>
          <w:tcPr>
            <w:tcW w:w="428" w:type="pct"/>
            <w:vAlign w:val="center"/>
          </w:tcPr>
          <w:p w14:paraId="1AED6BCC" w14:textId="4DC128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714" w:type="pct"/>
            <w:vAlign w:val="center"/>
          </w:tcPr>
          <w:p w14:paraId="65086036" w14:textId="41594639" w:rsidR="000C6DB7" w:rsidRPr="00C03ABA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715" w:type="pct"/>
            <w:vMerge/>
          </w:tcPr>
          <w:p w14:paraId="214D3B11" w14:textId="1E881132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bookmarkEnd w:id="9"/>
      <w:tr w:rsidR="00C03ABA" w:rsidRPr="00C03ABA" w14:paraId="246F63CE" w14:textId="77777777" w:rsidTr="00C03ABA">
        <w:trPr>
          <w:jc w:val="center"/>
        </w:trPr>
        <w:tc>
          <w:tcPr>
            <w:tcW w:w="3143" w:type="pct"/>
            <w:gridSpan w:val="2"/>
          </w:tcPr>
          <w:p w14:paraId="63D71BD8" w14:textId="77777777" w:rsidR="000C6DB7" w:rsidRPr="00C03ABA" w:rsidRDefault="000C6DB7" w:rsidP="000C6DB7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Промежуточная аттестация</w:t>
            </w:r>
            <w:r w:rsidRPr="00C03ABA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 xml:space="preserve"> </w:t>
            </w:r>
            <w:r w:rsidRPr="00C03ABA">
              <w:rPr>
                <w:rFonts w:ascii="Times New Roman" w:hAnsi="Times New Roman"/>
                <w:bCs/>
                <w:sz w:val="18"/>
                <w:szCs w:val="18"/>
              </w:rPr>
              <w:t>- Дифференцированный зачет</w:t>
            </w:r>
          </w:p>
        </w:tc>
        <w:tc>
          <w:tcPr>
            <w:tcW w:w="428" w:type="pct"/>
            <w:vAlign w:val="center"/>
          </w:tcPr>
          <w:p w14:paraId="4E541F5C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714" w:type="pct"/>
          </w:tcPr>
          <w:p w14:paraId="33689F58" w14:textId="77777777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0C43E9DC" w14:textId="3D1780B5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</w:tr>
      <w:tr w:rsidR="00C03ABA" w:rsidRPr="00C03ABA" w14:paraId="2D07E08B" w14:textId="77777777" w:rsidTr="00C03ABA">
        <w:trPr>
          <w:trHeight w:val="20"/>
          <w:jc w:val="center"/>
        </w:trPr>
        <w:tc>
          <w:tcPr>
            <w:tcW w:w="3143" w:type="pct"/>
            <w:gridSpan w:val="2"/>
          </w:tcPr>
          <w:p w14:paraId="6054A93B" w14:textId="77777777" w:rsidR="000C6DB7" w:rsidRPr="00C03ABA" w:rsidRDefault="000C6DB7" w:rsidP="00C03ABA">
            <w:pPr>
              <w:tabs>
                <w:tab w:val="left" w:pos="5529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3ABA">
              <w:rPr>
                <w:rFonts w:ascii="Times New Roman" w:hAnsi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428" w:type="pct"/>
            <w:vAlign w:val="center"/>
          </w:tcPr>
          <w:p w14:paraId="2AED1CA5" w14:textId="3B5759F1" w:rsidR="000C6DB7" w:rsidRPr="008C6ED6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72</w:t>
            </w:r>
          </w:p>
        </w:tc>
        <w:tc>
          <w:tcPr>
            <w:tcW w:w="714" w:type="pct"/>
          </w:tcPr>
          <w:p w14:paraId="0BEF3957" w14:textId="64632CFF" w:rsidR="000C6DB7" w:rsidRPr="008C6ED6" w:rsidRDefault="008C6ED6" w:rsidP="000C6DB7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58</w:t>
            </w:r>
          </w:p>
        </w:tc>
        <w:tc>
          <w:tcPr>
            <w:tcW w:w="715" w:type="pct"/>
            <w:vAlign w:val="center"/>
          </w:tcPr>
          <w:p w14:paraId="6570A21B" w14:textId="38E5EA24" w:rsidR="000C6DB7" w:rsidRPr="00C03ABA" w:rsidRDefault="000C6DB7" w:rsidP="000C6DB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</w:tr>
    </w:tbl>
    <w:p w14:paraId="223DFC34" w14:textId="77777777" w:rsidR="00563051" w:rsidRPr="00C03ABA" w:rsidRDefault="00563051" w:rsidP="00563051">
      <w:pPr>
        <w:pStyle w:val="af0"/>
        <w:tabs>
          <w:tab w:val="left" w:pos="5529"/>
        </w:tabs>
        <w:spacing w:before="0" w:after="0"/>
        <w:ind w:left="709"/>
        <w:jc w:val="both"/>
        <w:rPr>
          <w:i/>
        </w:rPr>
      </w:pPr>
    </w:p>
    <w:p w14:paraId="3F012A36" w14:textId="77777777" w:rsidR="00563051" w:rsidRPr="00C03ABA" w:rsidRDefault="00563051" w:rsidP="00563051">
      <w:pPr>
        <w:tabs>
          <w:tab w:val="left" w:pos="5529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563051" w:rsidRPr="00C03ABA" w:rsidSect="007D086A">
          <w:pgSz w:w="11907" w:h="16840"/>
          <w:pgMar w:top="1134" w:right="851" w:bottom="992" w:left="851" w:header="709" w:footer="709" w:gutter="0"/>
          <w:cols w:space="720"/>
        </w:sectPr>
      </w:pPr>
    </w:p>
    <w:p w14:paraId="2ABD32DC" w14:textId="77777777" w:rsidR="00563051" w:rsidRPr="00C03ABA" w:rsidRDefault="00563051" w:rsidP="00E17BEB">
      <w:pPr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03ABA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</w:t>
      </w:r>
      <w:r w:rsidRPr="00C03ABA">
        <w:rPr>
          <w:rFonts w:ascii="Times New Roman" w:hAnsi="Times New Roman"/>
          <w:b/>
          <w:bCs/>
          <w:sz w:val="28"/>
          <w:szCs w:val="28"/>
        </w:rPr>
        <w:t>И</w:t>
      </w:r>
      <w:r w:rsidRPr="00C03ABA">
        <w:rPr>
          <w:rFonts w:ascii="Times New Roman" w:hAnsi="Times New Roman"/>
          <w:b/>
          <w:bCs/>
          <w:sz w:val="28"/>
          <w:szCs w:val="28"/>
        </w:rPr>
        <w:t>НЫ</w:t>
      </w:r>
    </w:p>
    <w:p w14:paraId="3754E236" w14:textId="77777777" w:rsidR="00E17BEB" w:rsidRPr="00C03ABA" w:rsidRDefault="00E17BEB" w:rsidP="00E17BEB">
      <w:pPr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77059C" w14:textId="77777777" w:rsidR="00E17BEB" w:rsidRPr="00132A5F" w:rsidRDefault="00E17BEB" w:rsidP="00132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2A5F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71F2343" w14:textId="77777777" w:rsidR="00E17BEB" w:rsidRPr="00C03ABA" w:rsidRDefault="00E17BEB" w:rsidP="00E17BEB">
      <w:pPr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1D2AED" w14:textId="0538EFAC" w:rsidR="00693696" w:rsidRPr="00693696" w:rsidRDefault="00693696" w:rsidP="00693696">
      <w:pPr>
        <w:tabs>
          <w:tab w:val="left" w:pos="82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3696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«Информат</w:t>
      </w:r>
      <w:r w:rsidRPr="00693696">
        <w:rPr>
          <w:rFonts w:ascii="Times New Roman" w:hAnsi="Times New Roman"/>
          <w:sz w:val="24"/>
          <w:szCs w:val="24"/>
        </w:rPr>
        <w:t>и</w:t>
      </w:r>
      <w:r w:rsidRPr="00693696">
        <w:rPr>
          <w:rFonts w:ascii="Times New Roman" w:hAnsi="Times New Roman"/>
          <w:sz w:val="24"/>
          <w:szCs w:val="24"/>
        </w:rPr>
        <w:t>ка».</w:t>
      </w:r>
    </w:p>
    <w:p w14:paraId="091B1F6B" w14:textId="77777777" w:rsidR="00693696" w:rsidRDefault="00693696" w:rsidP="00693696">
      <w:pPr>
        <w:tabs>
          <w:tab w:val="left" w:pos="27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3696">
        <w:rPr>
          <w:rFonts w:ascii="Times New Roman" w:hAnsi="Times New Roman"/>
          <w:sz w:val="24"/>
          <w:szCs w:val="24"/>
        </w:rPr>
        <w:t xml:space="preserve">Кабинет </w:t>
      </w:r>
      <w:r w:rsidRPr="00693696">
        <w:rPr>
          <w:rFonts w:ascii="Times New Roman" w:hAnsi="Times New Roman"/>
          <w:iC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Информатики</w:t>
      </w:r>
      <w:r w:rsidRPr="00693696">
        <w:rPr>
          <w:rFonts w:ascii="Times New Roman" w:hAnsi="Times New Roman"/>
          <w:iCs/>
          <w:sz w:val="24"/>
          <w:szCs w:val="24"/>
        </w:rPr>
        <w:t>»</w:t>
      </w:r>
      <w:r w:rsidRPr="00693696">
        <w:rPr>
          <w:rFonts w:ascii="Times New Roman" w:hAnsi="Times New Roman"/>
          <w:sz w:val="24"/>
          <w:szCs w:val="24"/>
        </w:rPr>
        <w:t xml:space="preserve"> оснащен</w:t>
      </w:r>
      <w:r>
        <w:rPr>
          <w:rFonts w:ascii="Times New Roman" w:hAnsi="Times New Roman"/>
          <w:sz w:val="24"/>
          <w:szCs w:val="24"/>
        </w:rPr>
        <w:t>:</w:t>
      </w:r>
      <w:r w:rsidRPr="00693696">
        <w:rPr>
          <w:rFonts w:ascii="Times New Roman" w:hAnsi="Times New Roman"/>
          <w:sz w:val="24"/>
          <w:szCs w:val="24"/>
        </w:rPr>
        <w:t xml:space="preserve"> </w:t>
      </w:r>
    </w:p>
    <w:p w14:paraId="05732324" w14:textId="6F22120B" w:rsidR="00693696" w:rsidRPr="00693696" w:rsidRDefault="00693696" w:rsidP="00693696">
      <w:pPr>
        <w:tabs>
          <w:tab w:val="left" w:pos="276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2D17DC25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комплект мебели для преподавателя,</w:t>
      </w:r>
    </w:p>
    <w:p w14:paraId="07653689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50E9D6FF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маркерная доска,</w:t>
      </w:r>
    </w:p>
    <w:p w14:paraId="35E9DB70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автоматизированные рабочие места на 14 обучающихся, </w:t>
      </w:r>
    </w:p>
    <w:p w14:paraId="6794399E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автоматизированное рабочее место преподавателя, </w:t>
      </w:r>
    </w:p>
    <w:p w14:paraId="3C734BC0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сервер (удаленно),</w:t>
      </w:r>
    </w:p>
    <w:p w14:paraId="2E2DC710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мультимедиа-проектор, </w:t>
      </w:r>
    </w:p>
    <w:p w14:paraId="2D3A8123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экран настенный,</w:t>
      </w:r>
    </w:p>
    <w:p w14:paraId="3878EAC4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тематические стенды, </w:t>
      </w:r>
    </w:p>
    <w:p w14:paraId="11D32CE2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комплект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учебно-методической документации,</w:t>
      </w:r>
    </w:p>
    <w:p w14:paraId="6D6D9F1C" w14:textId="1A06B339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комплект учебников (учебных пособий)</w:t>
      </w:r>
    </w:p>
    <w:p w14:paraId="217DDA2D" w14:textId="77777777" w:rsidR="00693696" w:rsidRPr="00693696" w:rsidRDefault="00693696" w:rsidP="00693696">
      <w:pPr>
        <w:tabs>
          <w:tab w:val="left" w:pos="276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sz w:val="24"/>
          <w:szCs w:val="24"/>
          <w:lang w:eastAsia="en-US"/>
        </w:rPr>
        <w:t>Программное обеспечение:</w:t>
      </w:r>
    </w:p>
    <w:p w14:paraId="7427C47D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Microsoft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Windows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7 (лицензия №61046615, </w:t>
      </w:r>
      <w:r w:rsidRPr="00693696">
        <w:rPr>
          <w:rFonts w:ascii="Times New Roman" w:eastAsia="Calibri" w:hAnsi="Times New Roman"/>
          <w:sz w:val="24"/>
          <w:szCs w:val="24"/>
          <w:lang w:eastAsia="en-US"/>
        </w:rPr>
        <w:t>авторизованный номер лицензиата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91049631ZZE1410),</w:t>
      </w:r>
    </w:p>
    <w:p w14:paraId="34A9EEF0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Microsoft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Office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2003 (лицензия №</w:t>
      </w:r>
      <w:r w:rsidRPr="00693696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41764220, </w:t>
      </w:r>
      <w:r w:rsidRPr="00693696">
        <w:rPr>
          <w:rFonts w:ascii="Times New Roman" w:eastAsia="Calibri" w:hAnsi="Times New Roman"/>
          <w:sz w:val="24"/>
          <w:szCs w:val="24"/>
          <w:lang w:eastAsia="en-US"/>
        </w:rPr>
        <w:t xml:space="preserve">авторизованный номер лицензиата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61748179ZZE0902</w:t>
      </w:r>
      <w:r w:rsidRPr="00693696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),</w:t>
      </w:r>
    </w:p>
    <w:p w14:paraId="76404D05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PN KL 4851RATFQ Kaspersky </w:t>
      </w:r>
      <w:proofErr w:type="spellStart"/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WorkSpace</w:t>
      </w:r>
      <w:proofErr w:type="spellEnd"/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Security Russian Edition. 250-499 User 1 year Educational Renewal License (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Лицензионное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соглашение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№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ДОА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300419/1-1/175),</w:t>
      </w:r>
    </w:p>
    <w:p w14:paraId="1BD79EDF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Visual Studio Community (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Бесплатная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версия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),</w:t>
      </w:r>
    </w:p>
    <w:p w14:paraId="39F693C6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Embarcodero Delphi. Community (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Бесплатная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версия</w:t>
      </w:r>
      <w:r w:rsidRPr="00693696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),</w:t>
      </w:r>
    </w:p>
    <w:p w14:paraId="438FE6B3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sz w:val="24"/>
          <w:szCs w:val="24"/>
          <w:lang w:val="en-US" w:eastAsia="en-US"/>
        </w:rPr>
        <w:t>Lazarus</w:t>
      </w:r>
      <w:r w:rsidRPr="0069369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93696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(свободно распространяемое программное обеспечение),</w:t>
      </w:r>
    </w:p>
    <w:p w14:paraId="02923DB8" w14:textId="77777777" w:rsidR="00693696" w:rsidRPr="00693696" w:rsidRDefault="00693696" w:rsidP="00693696">
      <w:pPr>
        <w:numPr>
          <w:ilvl w:val="0"/>
          <w:numId w:val="62"/>
        </w:numPr>
        <w:tabs>
          <w:tab w:val="left" w:pos="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93696">
        <w:rPr>
          <w:rFonts w:ascii="Times New Roman" w:eastAsia="Calibri" w:hAnsi="Times New Roman"/>
          <w:sz w:val="24"/>
          <w:szCs w:val="24"/>
          <w:lang w:val="en-US" w:eastAsia="en-US"/>
        </w:rPr>
        <w:t>ABC</w:t>
      </w:r>
      <w:r w:rsidRPr="0069369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93696">
        <w:rPr>
          <w:rFonts w:ascii="Times New Roman" w:eastAsia="Calibri" w:hAnsi="Times New Roman"/>
          <w:sz w:val="24"/>
          <w:szCs w:val="24"/>
          <w:lang w:val="en-US" w:eastAsia="en-US"/>
        </w:rPr>
        <w:t>Pascal</w:t>
      </w:r>
      <w:r w:rsidRPr="00693696">
        <w:rPr>
          <w:rFonts w:ascii="Times New Roman" w:eastAsia="Calibri" w:hAnsi="Times New Roman"/>
          <w:sz w:val="24"/>
          <w:szCs w:val="24"/>
          <w:lang w:eastAsia="en-US"/>
        </w:rPr>
        <w:t xml:space="preserve"> (свободно распространяемое программное обеспечение).</w:t>
      </w:r>
    </w:p>
    <w:p w14:paraId="296A80A0" w14:textId="77777777" w:rsidR="007343DC" w:rsidRPr="00C03ABA" w:rsidRDefault="007343DC" w:rsidP="007343D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3F1D70" w14:textId="77777777" w:rsidR="00563051" w:rsidRPr="00C03ABA" w:rsidRDefault="00563051" w:rsidP="00563051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59199E" w14:textId="77777777" w:rsidR="00563051" w:rsidRPr="00C03ABA" w:rsidRDefault="00563051" w:rsidP="00E17BEB">
      <w:pPr>
        <w:tabs>
          <w:tab w:val="left" w:pos="5529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03AB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E38AAA0" w14:textId="77777777" w:rsidR="00E17BEB" w:rsidRPr="00C03ABA" w:rsidRDefault="00E17BEB" w:rsidP="00E17BEB">
      <w:pPr>
        <w:tabs>
          <w:tab w:val="left" w:pos="5529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F68901" w14:textId="77777777" w:rsidR="00563051" w:rsidRPr="00C03ABA" w:rsidRDefault="00563051" w:rsidP="00563051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03AB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72F2ACC6" w14:textId="77777777" w:rsidR="00563051" w:rsidRPr="00C03ABA" w:rsidRDefault="00563051" w:rsidP="00563051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2DB17B9" w14:textId="77777777" w:rsidR="00563051" w:rsidRPr="00C03ABA" w:rsidRDefault="00563051" w:rsidP="00563051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0A29EE59" w14:textId="77777777" w:rsidR="00563051" w:rsidRPr="00C03ABA" w:rsidRDefault="00563051" w:rsidP="00563051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5A99385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Конституция Российской Федерации от 12.12.1993 (действующая редакция);</w:t>
      </w:r>
    </w:p>
    <w:p w14:paraId="558CF7DB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Бюджетный кодекс Российской Федерации от 31.07.1998 N 145-ФЗ (действующая редакция);</w:t>
      </w:r>
    </w:p>
    <w:p w14:paraId="1C0D82A6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Гражданский кодекс Российской Федерации в 4 частях (действующая редакция);</w:t>
      </w:r>
    </w:p>
    <w:p w14:paraId="4D59D7F8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 xml:space="preserve">Кодекс Российской Федерации об административных </w:t>
      </w:r>
      <w:r w:rsidR="00E17BEB" w:rsidRPr="00C03ABA">
        <w:rPr>
          <w:rFonts w:ascii="Times New Roman" w:eastAsia="Calibri" w:hAnsi="Times New Roman"/>
          <w:sz w:val="24"/>
          <w:szCs w:val="24"/>
        </w:rPr>
        <w:t>правонарушениях от</w:t>
      </w:r>
      <w:r w:rsidRPr="00C03ABA">
        <w:rPr>
          <w:rFonts w:ascii="Times New Roman" w:eastAsia="Calibri" w:hAnsi="Times New Roman"/>
          <w:sz w:val="24"/>
          <w:szCs w:val="24"/>
        </w:rPr>
        <w:t xml:space="preserve"> 30.12.2001 N 195-ФЗ (действующая редакция);</w:t>
      </w:r>
    </w:p>
    <w:p w14:paraId="0ABF31BE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Налоговый кодекс Российской Федерации в 2 частях (действующая редакция);</w:t>
      </w:r>
    </w:p>
    <w:p w14:paraId="63E40809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lastRenderedPageBreak/>
        <w:t xml:space="preserve">Трудовой кодекс Российской Федерации от </w:t>
      </w:r>
      <w:r w:rsidR="00E17BEB" w:rsidRPr="00C03ABA">
        <w:rPr>
          <w:rFonts w:ascii="Times New Roman" w:eastAsia="Calibri" w:hAnsi="Times New Roman"/>
          <w:sz w:val="24"/>
          <w:szCs w:val="24"/>
        </w:rPr>
        <w:t>30.12.2001 N</w:t>
      </w:r>
      <w:r w:rsidRPr="00C03ABA">
        <w:rPr>
          <w:rFonts w:ascii="Times New Roman" w:eastAsia="Calibri" w:hAnsi="Times New Roman"/>
          <w:sz w:val="24"/>
          <w:szCs w:val="24"/>
        </w:rPr>
        <w:t xml:space="preserve"> 197-ФЗ (действующая р</w:t>
      </w:r>
      <w:r w:rsidRPr="00C03ABA">
        <w:rPr>
          <w:rFonts w:ascii="Times New Roman" w:eastAsia="Calibri" w:hAnsi="Times New Roman"/>
          <w:sz w:val="24"/>
          <w:szCs w:val="24"/>
        </w:rPr>
        <w:t>е</w:t>
      </w:r>
      <w:r w:rsidRPr="00C03ABA">
        <w:rPr>
          <w:rFonts w:ascii="Times New Roman" w:eastAsia="Calibri" w:hAnsi="Times New Roman"/>
          <w:sz w:val="24"/>
          <w:szCs w:val="24"/>
        </w:rPr>
        <w:t>дакция);</w:t>
      </w:r>
    </w:p>
    <w:p w14:paraId="3E151C15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24.07.1998 N 125-ФЗ (действующая редакция) «Об обяз</w:t>
      </w:r>
      <w:r w:rsidRPr="00C03ABA">
        <w:rPr>
          <w:rFonts w:ascii="Times New Roman" w:eastAsia="Calibri" w:hAnsi="Times New Roman"/>
          <w:sz w:val="24"/>
          <w:szCs w:val="24"/>
        </w:rPr>
        <w:t>а</w:t>
      </w:r>
      <w:r w:rsidRPr="00C03ABA">
        <w:rPr>
          <w:rFonts w:ascii="Times New Roman" w:eastAsia="Calibri" w:hAnsi="Times New Roman"/>
          <w:sz w:val="24"/>
          <w:szCs w:val="24"/>
        </w:rPr>
        <w:t>тельном социальном страховании от несчастных случаев на производстве и пр</w:t>
      </w:r>
      <w:r w:rsidRPr="00C03ABA">
        <w:rPr>
          <w:rFonts w:ascii="Times New Roman" w:eastAsia="Calibri" w:hAnsi="Times New Roman"/>
          <w:sz w:val="24"/>
          <w:szCs w:val="24"/>
        </w:rPr>
        <w:t>о</w:t>
      </w:r>
      <w:r w:rsidRPr="00C03ABA">
        <w:rPr>
          <w:rFonts w:ascii="Times New Roman" w:eastAsia="Calibri" w:hAnsi="Times New Roman"/>
          <w:sz w:val="24"/>
          <w:szCs w:val="24"/>
        </w:rPr>
        <w:t>фессиональных заболеваний»;</w:t>
      </w:r>
    </w:p>
    <w:p w14:paraId="4AE3312A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 xml:space="preserve">Федеральный закон от 15.12.2001 N 167-ФЗ (действующая </w:t>
      </w:r>
      <w:r w:rsidR="00E17BEB" w:rsidRPr="00C03ABA">
        <w:rPr>
          <w:rFonts w:ascii="Times New Roman" w:eastAsia="Calibri" w:hAnsi="Times New Roman"/>
          <w:sz w:val="24"/>
          <w:szCs w:val="24"/>
        </w:rPr>
        <w:t>редакция) «</w:t>
      </w:r>
      <w:r w:rsidRPr="00C03ABA">
        <w:rPr>
          <w:rFonts w:ascii="Times New Roman" w:eastAsia="Calibri" w:hAnsi="Times New Roman"/>
          <w:sz w:val="24"/>
          <w:szCs w:val="24"/>
        </w:rPr>
        <w:t>Об обяз</w:t>
      </w:r>
      <w:r w:rsidRPr="00C03ABA">
        <w:rPr>
          <w:rFonts w:ascii="Times New Roman" w:eastAsia="Calibri" w:hAnsi="Times New Roman"/>
          <w:sz w:val="24"/>
          <w:szCs w:val="24"/>
        </w:rPr>
        <w:t>а</w:t>
      </w:r>
      <w:r w:rsidRPr="00C03ABA">
        <w:rPr>
          <w:rFonts w:ascii="Times New Roman" w:eastAsia="Calibri" w:hAnsi="Times New Roman"/>
          <w:sz w:val="24"/>
          <w:szCs w:val="24"/>
        </w:rPr>
        <w:t>тельном пенсионном страховании в Российской Федерации»;</w:t>
      </w:r>
    </w:p>
    <w:p w14:paraId="08E1E271" w14:textId="77777777" w:rsidR="002339B6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27.07.2006 N 152-ФЗ (действующая редакция) «О перс</w:t>
      </w:r>
      <w:r w:rsidRPr="00C03ABA">
        <w:rPr>
          <w:rFonts w:ascii="Times New Roman" w:eastAsia="Calibri" w:hAnsi="Times New Roman"/>
          <w:sz w:val="24"/>
          <w:szCs w:val="24"/>
        </w:rPr>
        <w:t>о</w:t>
      </w:r>
      <w:r w:rsidRPr="00C03ABA">
        <w:rPr>
          <w:rFonts w:ascii="Times New Roman" w:eastAsia="Calibri" w:hAnsi="Times New Roman"/>
          <w:sz w:val="24"/>
          <w:szCs w:val="24"/>
        </w:rPr>
        <w:t>нальных данных»;</w:t>
      </w:r>
    </w:p>
    <w:p w14:paraId="5CB8B5C8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 xml:space="preserve">Федеральный закон от 29.12.2006 N 255-ФЗ (действующая </w:t>
      </w:r>
      <w:r w:rsidR="00E17BEB" w:rsidRPr="00C03ABA">
        <w:rPr>
          <w:rFonts w:ascii="Times New Roman" w:eastAsia="Calibri" w:hAnsi="Times New Roman"/>
          <w:sz w:val="24"/>
          <w:szCs w:val="24"/>
        </w:rPr>
        <w:t>редакция) «</w:t>
      </w:r>
      <w:r w:rsidRPr="00C03ABA">
        <w:rPr>
          <w:rFonts w:ascii="Times New Roman" w:eastAsia="Calibri" w:hAnsi="Times New Roman"/>
          <w:sz w:val="24"/>
          <w:szCs w:val="24"/>
        </w:rPr>
        <w:t>Об обяз</w:t>
      </w:r>
      <w:r w:rsidRPr="00C03ABA">
        <w:rPr>
          <w:rFonts w:ascii="Times New Roman" w:eastAsia="Calibri" w:hAnsi="Times New Roman"/>
          <w:sz w:val="24"/>
          <w:szCs w:val="24"/>
        </w:rPr>
        <w:t>а</w:t>
      </w:r>
      <w:r w:rsidRPr="00C03ABA">
        <w:rPr>
          <w:rFonts w:ascii="Times New Roman" w:eastAsia="Calibri" w:hAnsi="Times New Roman"/>
          <w:sz w:val="24"/>
          <w:szCs w:val="24"/>
        </w:rPr>
        <w:t>тельном социальном страховании на случай временной нетрудоспособности и в связи с материнством»;</w:t>
      </w:r>
    </w:p>
    <w:p w14:paraId="3522A45B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30.12.2008 N 307-ФЗ (действующая редакция) «Об аудито</w:t>
      </w:r>
      <w:r w:rsidRPr="00C03ABA">
        <w:rPr>
          <w:rFonts w:ascii="Times New Roman" w:eastAsia="Calibri" w:hAnsi="Times New Roman"/>
          <w:sz w:val="24"/>
          <w:szCs w:val="24"/>
        </w:rPr>
        <w:t>р</w:t>
      </w:r>
      <w:r w:rsidRPr="00C03ABA">
        <w:rPr>
          <w:rFonts w:ascii="Times New Roman" w:eastAsia="Calibri" w:hAnsi="Times New Roman"/>
          <w:sz w:val="24"/>
          <w:szCs w:val="24"/>
        </w:rPr>
        <w:t>ской деятельности»;</w:t>
      </w:r>
    </w:p>
    <w:p w14:paraId="0D0803B7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27.07.2010 N 208-ФЗ (действующая редакция) «О консол</w:t>
      </w:r>
      <w:r w:rsidRPr="00C03ABA">
        <w:rPr>
          <w:rFonts w:ascii="Times New Roman" w:eastAsia="Calibri" w:hAnsi="Times New Roman"/>
          <w:sz w:val="24"/>
          <w:szCs w:val="24"/>
        </w:rPr>
        <w:t>и</w:t>
      </w:r>
      <w:r w:rsidRPr="00C03ABA">
        <w:rPr>
          <w:rFonts w:ascii="Times New Roman" w:eastAsia="Calibri" w:hAnsi="Times New Roman"/>
          <w:sz w:val="24"/>
          <w:szCs w:val="24"/>
        </w:rPr>
        <w:t>дированной финансовой отчетности»;</w:t>
      </w:r>
    </w:p>
    <w:p w14:paraId="07832FFE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29.11.2010 N 326-ФЗ (действующая редакция) «Об обяз</w:t>
      </w:r>
      <w:r w:rsidRPr="00C03ABA">
        <w:rPr>
          <w:rFonts w:ascii="Times New Roman" w:eastAsia="Calibri" w:hAnsi="Times New Roman"/>
          <w:sz w:val="24"/>
          <w:szCs w:val="24"/>
        </w:rPr>
        <w:t>а</w:t>
      </w:r>
      <w:r w:rsidRPr="00C03ABA">
        <w:rPr>
          <w:rFonts w:ascii="Times New Roman" w:eastAsia="Calibri" w:hAnsi="Times New Roman"/>
          <w:sz w:val="24"/>
          <w:szCs w:val="24"/>
        </w:rPr>
        <w:t>тельном медицинском страховании в Российской Федерации»;</w:t>
      </w:r>
    </w:p>
    <w:p w14:paraId="4ED4D2B4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eastAsia="Calibri" w:hAnsi="Times New Roman"/>
          <w:sz w:val="24"/>
          <w:szCs w:val="24"/>
        </w:rPr>
        <w:t>Федеральный закон от 06.12.2011 N 402-ФЗ «О бухгалтерском учете» (действу</w:t>
      </w:r>
      <w:r w:rsidRPr="00C03ABA">
        <w:rPr>
          <w:rFonts w:ascii="Times New Roman" w:eastAsia="Calibri" w:hAnsi="Times New Roman"/>
          <w:sz w:val="24"/>
          <w:szCs w:val="24"/>
        </w:rPr>
        <w:t>ю</w:t>
      </w:r>
      <w:r w:rsidRPr="00C03ABA">
        <w:rPr>
          <w:rFonts w:ascii="Times New Roman" w:eastAsia="Calibri" w:hAnsi="Times New Roman"/>
          <w:sz w:val="24"/>
          <w:szCs w:val="24"/>
        </w:rPr>
        <w:t>щая редакция);</w:t>
      </w:r>
    </w:p>
    <w:p w14:paraId="55A41C68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26.12.1995 N 208-ФЗ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«Об акци</w:t>
      </w:r>
      <w:r w:rsidRPr="00C03ABA">
        <w:rPr>
          <w:rFonts w:ascii="Times New Roman" w:hAnsi="Times New Roman"/>
          <w:sz w:val="24"/>
          <w:szCs w:val="24"/>
          <w:lang w:bidi="en-US"/>
        </w:rPr>
        <w:t>о</w:t>
      </w:r>
      <w:r w:rsidRPr="00C03ABA">
        <w:rPr>
          <w:rFonts w:ascii="Times New Roman" w:hAnsi="Times New Roman"/>
          <w:sz w:val="24"/>
          <w:szCs w:val="24"/>
          <w:lang w:bidi="en-US"/>
        </w:rPr>
        <w:t>нерных обществах»;</w:t>
      </w:r>
    </w:p>
    <w:p w14:paraId="13E29388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02.12.1990 N 395-1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банках и банковской деятельности»;</w:t>
      </w:r>
    </w:p>
    <w:p w14:paraId="76428266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27.06.2011 N 161-ФЗ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наци</w:t>
      </w:r>
      <w:r w:rsidRPr="00C03ABA">
        <w:rPr>
          <w:rFonts w:ascii="Times New Roman" w:hAnsi="Times New Roman"/>
          <w:sz w:val="24"/>
          <w:szCs w:val="24"/>
          <w:lang w:bidi="en-US"/>
        </w:rPr>
        <w:t>о</w:t>
      </w:r>
      <w:r w:rsidRPr="00C03ABA">
        <w:rPr>
          <w:rFonts w:ascii="Times New Roman" w:hAnsi="Times New Roman"/>
          <w:sz w:val="24"/>
          <w:szCs w:val="24"/>
          <w:lang w:bidi="en-US"/>
        </w:rPr>
        <w:t>нальной платежной системе»;</w:t>
      </w:r>
    </w:p>
    <w:p w14:paraId="70917385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22.04.1996 N 39-ФЗ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рынке це</w:t>
      </w:r>
      <w:r w:rsidRPr="00C03ABA">
        <w:rPr>
          <w:rFonts w:ascii="Times New Roman" w:hAnsi="Times New Roman"/>
          <w:sz w:val="24"/>
          <w:szCs w:val="24"/>
          <w:lang w:bidi="en-US"/>
        </w:rPr>
        <w:t>н</w:t>
      </w:r>
      <w:r w:rsidRPr="00C03ABA">
        <w:rPr>
          <w:rFonts w:ascii="Times New Roman" w:hAnsi="Times New Roman"/>
          <w:sz w:val="24"/>
          <w:szCs w:val="24"/>
          <w:lang w:bidi="en-US"/>
        </w:rPr>
        <w:t>ных бумаг»;</w:t>
      </w:r>
    </w:p>
    <w:p w14:paraId="1709A7E2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Закон РФ от 27.11.1992 N 4015-1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«Об организации стр</w:t>
      </w:r>
      <w:r w:rsidRPr="00C03ABA">
        <w:rPr>
          <w:rFonts w:ascii="Times New Roman" w:hAnsi="Times New Roman"/>
          <w:sz w:val="24"/>
          <w:szCs w:val="24"/>
          <w:lang w:bidi="en-US"/>
        </w:rPr>
        <w:t>а</w:t>
      </w:r>
      <w:r w:rsidRPr="00C03ABA">
        <w:rPr>
          <w:rFonts w:ascii="Times New Roman" w:hAnsi="Times New Roman"/>
          <w:sz w:val="24"/>
          <w:szCs w:val="24"/>
          <w:lang w:bidi="en-US"/>
        </w:rPr>
        <w:t>хового дела в Российской Федерации»;</w:t>
      </w:r>
    </w:p>
    <w:p w14:paraId="687A5899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10.07.2002 N 86-ФЗ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Централ</w:t>
      </w:r>
      <w:r w:rsidRPr="00C03ABA">
        <w:rPr>
          <w:rFonts w:ascii="Times New Roman" w:hAnsi="Times New Roman"/>
          <w:sz w:val="24"/>
          <w:szCs w:val="24"/>
          <w:lang w:bidi="en-US"/>
        </w:rPr>
        <w:t>ь</w:t>
      </w:r>
      <w:r w:rsidRPr="00C03ABA">
        <w:rPr>
          <w:rFonts w:ascii="Times New Roman" w:hAnsi="Times New Roman"/>
          <w:sz w:val="24"/>
          <w:szCs w:val="24"/>
          <w:lang w:bidi="en-US"/>
        </w:rPr>
        <w:t xml:space="preserve">ном банке Российской Федерации (Банке России)»; </w:t>
      </w:r>
    </w:p>
    <w:p w14:paraId="38A5DB12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29.11.2001 N 156-ФЗ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«Об инвест</w:t>
      </w:r>
      <w:r w:rsidRPr="00C03ABA">
        <w:rPr>
          <w:rFonts w:ascii="Times New Roman" w:hAnsi="Times New Roman"/>
          <w:sz w:val="24"/>
          <w:szCs w:val="24"/>
          <w:lang w:bidi="en-US"/>
        </w:rPr>
        <w:t>и</w:t>
      </w:r>
      <w:r w:rsidRPr="00C03ABA">
        <w:rPr>
          <w:rFonts w:ascii="Times New Roman" w:hAnsi="Times New Roman"/>
          <w:sz w:val="24"/>
          <w:szCs w:val="24"/>
          <w:lang w:bidi="en-US"/>
        </w:rPr>
        <w:t>ционных фондах»;</w:t>
      </w:r>
    </w:p>
    <w:p w14:paraId="4DD2142F" w14:textId="371A2C4D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05.12.2017 N 362-ФЗ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федерал</w:t>
      </w:r>
      <w:r w:rsidRPr="00C03ABA">
        <w:rPr>
          <w:rFonts w:ascii="Times New Roman" w:hAnsi="Times New Roman"/>
          <w:sz w:val="24"/>
          <w:szCs w:val="24"/>
          <w:lang w:bidi="en-US"/>
        </w:rPr>
        <w:t>ь</w:t>
      </w:r>
      <w:r w:rsidRPr="00C03ABA">
        <w:rPr>
          <w:rFonts w:ascii="Times New Roman" w:hAnsi="Times New Roman"/>
          <w:sz w:val="24"/>
          <w:szCs w:val="24"/>
          <w:lang w:bidi="en-US"/>
        </w:rPr>
        <w:t xml:space="preserve">ном бюджете на </w:t>
      </w:r>
      <w:r w:rsidR="0012376E">
        <w:rPr>
          <w:rFonts w:ascii="Times New Roman" w:hAnsi="Times New Roman"/>
          <w:sz w:val="24"/>
          <w:szCs w:val="24"/>
          <w:lang w:bidi="en-US"/>
        </w:rPr>
        <w:t>2021</w:t>
      </w:r>
      <w:r w:rsidRPr="00C03ABA">
        <w:rPr>
          <w:rFonts w:ascii="Times New Roman" w:hAnsi="Times New Roman"/>
          <w:sz w:val="24"/>
          <w:szCs w:val="24"/>
          <w:lang w:bidi="en-US"/>
        </w:rPr>
        <w:t xml:space="preserve"> год и на плановый период 2019 и 2020 годов»;</w:t>
      </w:r>
    </w:p>
    <w:p w14:paraId="0F5D3654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07.05.1998 N 75-ФЗ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негосуда</w:t>
      </w:r>
      <w:r w:rsidRPr="00C03ABA">
        <w:rPr>
          <w:rFonts w:ascii="Times New Roman" w:hAnsi="Times New Roman"/>
          <w:sz w:val="24"/>
          <w:szCs w:val="24"/>
          <w:lang w:bidi="en-US"/>
        </w:rPr>
        <w:t>р</w:t>
      </w:r>
      <w:r w:rsidRPr="00C03ABA">
        <w:rPr>
          <w:rFonts w:ascii="Times New Roman" w:hAnsi="Times New Roman"/>
          <w:sz w:val="24"/>
          <w:szCs w:val="24"/>
          <w:lang w:bidi="en-US"/>
        </w:rPr>
        <w:t>ственных пенсионных фондах»;</w:t>
      </w:r>
    </w:p>
    <w:p w14:paraId="05F9F389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Федеральный закон от 15.12.2001 N 167-ФЗ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«Об обяз</w:t>
      </w:r>
      <w:r w:rsidRPr="00C03ABA">
        <w:rPr>
          <w:rFonts w:ascii="Times New Roman" w:hAnsi="Times New Roman"/>
          <w:sz w:val="24"/>
          <w:szCs w:val="24"/>
          <w:lang w:bidi="en-US"/>
        </w:rPr>
        <w:t>а</w:t>
      </w:r>
      <w:r w:rsidRPr="00C03ABA">
        <w:rPr>
          <w:rFonts w:ascii="Times New Roman" w:hAnsi="Times New Roman"/>
          <w:sz w:val="24"/>
          <w:szCs w:val="24"/>
          <w:lang w:bidi="en-US"/>
        </w:rPr>
        <w:t>тельном пенсионном страховании в Российской Федерации»;</w:t>
      </w:r>
    </w:p>
    <w:p w14:paraId="61007907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  <w:lang w:bidi="en-US"/>
        </w:rPr>
        <w:t>Постановление Правительства РФ от 30.06.2004 N 329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>) «О Министерстве финансов Российской Федерации»;</w:t>
      </w:r>
    </w:p>
    <w:p w14:paraId="6A2FEC77" w14:textId="77777777" w:rsidR="00563051" w:rsidRPr="00C03ABA" w:rsidRDefault="00563051" w:rsidP="006601FB">
      <w:pPr>
        <w:numPr>
          <w:ilvl w:val="0"/>
          <w:numId w:val="39"/>
        </w:numPr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bCs/>
          <w:sz w:val="24"/>
          <w:szCs w:val="24"/>
          <w:lang w:bidi="en-US"/>
        </w:rPr>
        <w:t>Указание Банка России от 11.03.2014 N 3210-У 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 xml:space="preserve">) 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«О поря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д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ке ведения кассовых операций юридическими лицами и упрощенном порядке в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е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lastRenderedPageBreak/>
        <w:t>дения кассовых операций индивидуальными предпринимателями и субъектами м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а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 xml:space="preserve">лого предпринимательства» (Зарегистрировано в Минюсте России 23.05.2014 N 32404); </w:t>
      </w:r>
    </w:p>
    <w:p w14:paraId="4B8F72C9" w14:textId="77777777" w:rsidR="00563051" w:rsidRPr="00C03ABA" w:rsidRDefault="00563051" w:rsidP="002B41A6">
      <w:pPr>
        <w:numPr>
          <w:ilvl w:val="0"/>
          <w:numId w:val="39"/>
        </w:numPr>
        <w:spacing w:after="0"/>
        <w:ind w:left="714" w:hanging="35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03ABA">
        <w:rPr>
          <w:rFonts w:ascii="Times New Roman" w:hAnsi="Times New Roman"/>
          <w:bCs/>
          <w:sz w:val="24"/>
          <w:szCs w:val="24"/>
          <w:lang w:bidi="en-US"/>
        </w:rPr>
        <w:t xml:space="preserve">Указание Банка России от 07.10.2013 N 3073-У </w:t>
      </w:r>
      <w:r w:rsidRPr="00C03ABA">
        <w:rPr>
          <w:rFonts w:ascii="Times New Roman" w:hAnsi="Times New Roman"/>
          <w:sz w:val="24"/>
          <w:szCs w:val="24"/>
          <w:lang w:bidi="en-US"/>
        </w:rPr>
        <w:t>(</w:t>
      </w:r>
      <w:r w:rsidRPr="00C03ABA">
        <w:rPr>
          <w:rFonts w:ascii="Times New Roman" w:eastAsia="Calibri" w:hAnsi="Times New Roman"/>
          <w:sz w:val="24"/>
          <w:szCs w:val="24"/>
        </w:rPr>
        <w:t>действующая редакция</w:t>
      </w:r>
      <w:r w:rsidRPr="00C03ABA">
        <w:rPr>
          <w:rFonts w:ascii="Times New Roman" w:hAnsi="Times New Roman"/>
          <w:sz w:val="24"/>
          <w:szCs w:val="24"/>
          <w:lang w:bidi="en-US"/>
        </w:rPr>
        <w:t xml:space="preserve">) 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«Об ос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у</w:t>
      </w:r>
      <w:r w:rsidRPr="00C03ABA">
        <w:rPr>
          <w:rFonts w:ascii="Times New Roman" w:hAnsi="Times New Roman"/>
          <w:bCs/>
          <w:sz w:val="24"/>
          <w:szCs w:val="24"/>
          <w:lang w:bidi="en-US"/>
        </w:rPr>
        <w:t>ществлении наличных расчетов» (Зарегистрировано в Минюсте России 23.04.2014 N 32079);</w:t>
      </w:r>
    </w:p>
    <w:p w14:paraId="593375E4" w14:textId="77777777" w:rsidR="002B41A6" w:rsidRPr="00C03ABA" w:rsidRDefault="002B41A6" w:rsidP="002B41A6">
      <w:pPr>
        <w:pStyle w:val="af0"/>
        <w:numPr>
          <w:ilvl w:val="0"/>
          <w:numId w:val="39"/>
        </w:numPr>
        <w:suppressAutoHyphens/>
        <w:spacing w:before="0" w:after="0"/>
        <w:ind w:left="714" w:hanging="357"/>
      </w:pPr>
      <w:r w:rsidRPr="00C03ABA">
        <w:t xml:space="preserve">Михеева Е.В. Информационные технологии в профессиональной деятельности: учебник для студ. учреждений </w:t>
      </w:r>
      <w:proofErr w:type="spellStart"/>
      <w:r w:rsidRPr="00C03ABA">
        <w:t>сред.проф.образования</w:t>
      </w:r>
      <w:proofErr w:type="spellEnd"/>
      <w:r w:rsidRPr="00C03ABA">
        <w:t>/ Е.В. Михеева, О.И. Титова. – 2-е изд., стер. – М.: Издательский центр «Академия», 2017. – 416 с.</w:t>
      </w:r>
    </w:p>
    <w:p w14:paraId="263E82BF" w14:textId="77777777" w:rsidR="002B41A6" w:rsidRPr="00C03ABA" w:rsidRDefault="002B41A6" w:rsidP="002B41A6">
      <w:pPr>
        <w:pStyle w:val="af0"/>
        <w:numPr>
          <w:ilvl w:val="0"/>
          <w:numId w:val="39"/>
        </w:numPr>
        <w:suppressAutoHyphens/>
        <w:spacing w:before="0" w:after="0"/>
      </w:pPr>
      <w:r w:rsidRPr="00C03ABA">
        <w:t xml:space="preserve">2. Михеева Е.В. Практикум по информационным технологиям в профессиональной деятельности: учебник для студ. учреждений </w:t>
      </w:r>
      <w:proofErr w:type="spellStart"/>
      <w:r w:rsidRPr="00C03ABA">
        <w:t>сред.проф.образования</w:t>
      </w:r>
      <w:proofErr w:type="spellEnd"/>
      <w:r w:rsidRPr="00C03ABA">
        <w:t>/ Е.В. Михеева, О.И. Титова. – 2-е изд., стер. – М.: Издательский центр «Академия», 2017. – 288 с.</w:t>
      </w:r>
    </w:p>
    <w:p w14:paraId="472AA7D6" w14:textId="77777777" w:rsidR="00563051" w:rsidRPr="00C03ABA" w:rsidRDefault="00563051" w:rsidP="00563051">
      <w:pPr>
        <w:tabs>
          <w:tab w:val="left" w:pos="993"/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A759D66" w14:textId="77777777" w:rsidR="00563051" w:rsidRPr="00C03ABA" w:rsidRDefault="002B41A6" w:rsidP="002B41A6">
      <w:pPr>
        <w:tabs>
          <w:tab w:val="left" w:pos="993"/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t xml:space="preserve">3.2.2 </w:t>
      </w:r>
      <w:r w:rsidR="00563051" w:rsidRPr="00C03ABA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0C152392" w14:textId="77777777" w:rsidR="00390071" w:rsidRDefault="00390071" w:rsidP="00496A6D">
      <w:pPr>
        <w:pStyle w:val="aa"/>
        <w:numPr>
          <w:ilvl w:val="0"/>
          <w:numId w:val="40"/>
        </w:numPr>
        <w:jc w:val="both"/>
        <w:rPr>
          <w:lang w:val="ru-RU"/>
        </w:rPr>
      </w:pPr>
      <w:r w:rsidRPr="00390071">
        <w:rPr>
          <w:lang w:val="ru-RU"/>
        </w:rPr>
        <w:t>Дубина, И. Н. Информатика: информационные ресурсы и технологии в экономике, управлении и бизнесе</w:t>
      </w:r>
      <w:proofErr w:type="gramStart"/>
      <w:r w:rsidRPr="00390071">
        <w:rPr>
          <w:lang w:val="ru-RU"/>
        </w:rPr>
        <w:t xml:space="preserve"> :</w:t>
      </w:r>
      <w:proofErr w:type="gramEnd"/>
      <w:r w:rsidRPr="00390071">
        <w:rPr>
          <w:lang w:val="ru-RU"/>
        </w:rPr>
        <w:t xml:space="preserve"> учебное пособие для СПО / И. Н. Дубина, С. В. Шаповал</w:t>
      </w:r>
      <w:r w:rsidRPr="00390071">
        <w:rPr>
          <w:lang w:val="ru-RU"/>
        </w:rPr>
        <w:t>о</w:t>
      </w:r>
      <w:r w:rsidRPr="00390071">
        <w:rPr>
          <w:lang w:val="ru-RU"/>
        </w:rPr>
        <w:t>ва. — Саратов</w:t>
      </w:r>
      <w:proofErr w:type="gramStart"/>
      <w:r w:rsidRPr="00390071">
        <w:rPr>
          <w:lang w:val="ru-RU"/>
        </w:rPr>
        <w:t xml:space="preserve"> :</w:t>
      </w:r>
      <w:proofErr w:type="gramEnd"/>
      <w:r w:rsidRPr="00390071">
        <w:rPr>
          <w:lang w:val="ru-RU"/>
        </w:rPr>
        <w:t xml:space="preserve"> Профобразование, 2019. — 170 c. — ISBN 978-5-4488-0277-5. — Текст: электронный // Электронный ресурс цифровой образовательной среды СПО </w:t>
      </w:r>
      <w:proofErr w:type="spellStart"/>
      <w:r w:rsidRPr="00390071">
        <w:rPr>
          <w:lang w:val="ru-RU"/>
        </w:rPr>
        <w:t>PROFобразование</w:t>
      </w:r>
      <w:proofErr w:type="spellEnd"/>
      <w:proofErr w:type="gramStart"/>
      <w:r w:rsidRPr="00390071">
        <w:rPr>
          <w:lang w:val="ru-RU"/>
        </w:rPr>
        <w:t xml:space="preserve"> :</w:t>
      </w:r>
      <w:proofErr w:type="gramEnd"/>
      <w:r w:rsidRPr="00390071">
        <w:rPr>
          <w:lang w:val="ru-RU"/>
        </w:rPr>
        <w:t xml:space="preserve"> [сайт]. — URL: https://profspo.ru/books/84677 - ДОСТУП </w:t>
      </w:r>
    </w:p>
    <w:p w14:paraId="68023305" w14:textId="1CD72905" w:rsidR="00390071" w:rsidRPr="00390071" w:rsidRDefault="00390071" w:rsidP="00BD4BBB">
      <w:pPr>
        <w:pStyle w:val="aa"/>
        <w:numPr>
          <w:ilvl w:val="0"/>
          <w:numId w:val="40"/>
        </w:numPr>
        <w:jc w:val="both"/>
        <w:rPr>
          <w:lang w:val="ru-RU"/>
        </w:rPr>
      </w:pPr>
      <w:proofErr w:type="spellStart"/>
      <w:r w:rsidRPr="00390071">
        <w:rPr>
          <w:lang w:val="ru-RU"/>
        </w:rPr>
        <w:t>Петлина</w:t>
      </w:r>
      <w:proofErr w:type="spellEnd"/>
      <w:r w:rsidRPr="00390071">
        <w:rPr>
          <w:lang w:val="ru-RU"/>
        </w:rPr>
        <w:t xml:space="preserve"> Е. М. Информационные технологии в профессиональной деятельности</w:t>
      </w:r>
      <w:proofErr w:type="gramStart"/>
      <w:r w:rsidRPr="00390071">
        <w:rPr>
          <w:lang w:val="ru-RU"/>
        </w:rPr>
        <w:t xml:space="preserve"> :</w:t>
      </w:r>
      <w:proofErr w:type="gramEnd"/>
      <w:r w:rsidRPr="00390071">
        <w:rPr>
          <w:lang w:val="ru-RU"/>
        </w:rPr>
        <w:t xml:space="preserve"> учебное пособие для СПО / Е. М. </w:t>
      </w:r>
      <w:proofErr w:type="spellStart"/>
      <w:r w:rsidRPr="00390071">
        <w:rPr>
          <w:lang w:val="ru-RU"/>
        </w:rPr>
        <w:t>Петлина</w:t>
      </w:r>
      <w:proofErr w:type="spellEnd"/>
      <w:r w:rsidRPr="00390071">
        <w:rPr>
          <w:lang w:val="ru-RU"/>
        </w:rPr>
        <w:t>, А. В. Горбачев. — Саратов: Профобр</w:t>
      </w:r>
      <w:r w:rsidRPr="00390071">
        <w:rPr>
          <w:lang w:val="ru-RU"/>
        </w:rPr>
        <w:t>а</w:t>
      </w:r>
      <w:r w:rsidRPr="00390071">
        <w:rPr>
          <w:lang w:val="ru-RU"/>
        </w:rPr>
        <w:t>зование, 2021. — 111 c. — ISBN 978-5-4488-1113-5. — Текст</w:t>
      </w:r>
      <w:proofErr w:type="gramStart"/>
      <w:r w:rsidRPr="00390071">
        <w:rPr>
          <w:lang w:val="ru-RU"/>
        </w:rPr>
        <w:t xml:space="preserve"> :</w:t>
      </w:r>
      <w:proofErr w:type="gramEnd"/>
      <w:r w:rsidRPr="00390071">
        <w:rPr>
          <w:lang w:val="ru-RU"/>
        </w:rPr>
        <w:t xml:space="preserve"> электронный // Электронный ресурс цифровой образовательной среды СПО </w:t>
      </w:r>
      <w:proofErr w:type="spellStart"/>
      <w:r w:rsidRPr="00390071">
        <w:rPr>
          <w:lang w:val="ru-RU"/>
        </w:rPr>
        <w:t>PROFобразование</w:t>
      </w:r>
      <w:proofErr w:type="spellEnd"/>
      <w:r w:rsidRPr="00390071">
        <w:rPr>
          <w:lang w:val="ru-RU"/>
        </w:rPr>
        <w:t xml:space="preserve"> : [сайт]. — URL: https://profspo.ru/books/104886.html - ДОСТУП</w:t>
      </w:r>
    </w:p>
    <w:p w14:paraId="05692F7C" w14:textId="1774698E" w:rsidR="009F622E" w:rsidRDefault="009F622E" w:rsidP="001C07CD">
      <w:pPr>
        <w:pStyle w:val="aa"/>
        <w:numPr>
          <w:ilvl w:val="0"/>
          <w:numId w:val="40"/>
        </w:numPr>
        <w:jc w:val="both"/>
        <w:rPr>
          <w:lang w:val="ru-RU"/>
        </w:rPr>
      </w:pPr>
      <w:r>
        <w:rPr>
          <w:lang w:val="ru-RU"/>
        </w:rPr>
        <w:t xml:space="preserve">Гагарина Л.Г., </w:t>
      </w:r>
      <w:r w:rsidRPr="009F622E">
        <w:rPr>
          <w:lang w:val="ru-RU"/>
        </w:rPr>
        <w:t>Информационные технологии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учебное пособие / Л. Г. Гагарина, Я. О. Теплова, Е. Л. Румянцева, А. М. </w:t>
      </w:r>
      <w:proofErr w:type="spellStart"/>
      <w:r w:rsidRPr="009F622E">
        <w:rPr>
          <w:lang w:val="ru-RU"/>
        </w:rPr>
        <w:t>Баин</w:t>
      </w:r>
      <w:proofErr w:type="spellEnd"/>
      <w:r w:rsidRPr="009F622E">
        <w:rPr>
          <w:lang w:val="ru-RU"/>
        </w:rPr>
        <w:t xml:space="preserve"> ; под ред. Л. Г. Гагариной. — Москва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ФОРУМ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ИНФРА-М, 2019. — 320 с. — (Профессиональное образование). - ISBN 978-5-8199-0608-8. - Текст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электронный. - URL: https://znanium.com/catalog/product/1018534</w:t>
      </w:r>
    </w:p>
    <w:p w14:paraId="5F44E3CD" w14:textId="2C9ED4FF" w:rsidR="009F622E" w:rsidRDefault="009F622E" w:rsidP="001C07CD">
      <w:pPr>
        <w:pStyle w:val="aa"/>
        <w:numPr>
          <w:ilvl w:val="0"/>
          <w:numId w:val="40"/>
        </w:numPr>
        <w:jc w:val="both"/>
        <w:rPr>
          <w:lang w:val="ru-RU"/>
        </w:rPr>
      </w:pPr>
      <w:r w:rsidRPr="009F622E">
        <w:rPr>
          <w:lang w:val="ru-RU"/>
        </w:rPr>
        <w:t>Федотова, Е. Л. Информационные технологии в профессиональной деятельности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учебное пособие / Е.Л. Федотова. — Москва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ФОРУМ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ИНФРА-М, </w:t>
      </w:r>
      <w:r w:rsidR="008F5F76">
        <w:rPr>
          <w:lang w:val="ru-RU"/>
        </w:rPr>
        <w:t>2023</w:t>
      </w:r>
      <w:r w:rsidRPr="009F622E">
        <w:rPr>
          <w:lang w:val="ru-RU"/>
        </w:rPr>
        <w:t xml:space="preserve">. — 367 </w:t>
      </w:r>
      <w:proofErr w:type="gramStart"/>
      <w:r w:rsidRPr="009F622E">
        <w:rPr>
          <w:lang w:val="ru-RU"/>
        </w:rPr>
        <w:t>с</w:t>
      </w:r>
      <w:proofErr w:type="gramEnd"/>
      <w:r w:rsidRPr="009F622E">
        <w:rPr>
          <w:lang w:val="ru-RU"/>
        </w:rPr>
        <w:t>. — (Среднее профессиональное образование). - ISBN 978-5-8199-0752-8. - Текст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электронный. - URL: </w:t>
      </w:r>
      <w:hyperlink r:id="rId17" w:history="1">
        <w:r w:rsidRPr="004F64D1">
          <w:rPr>
            <w:rStyle w:val="af"/>
            <w:lang w:val="ru-RU"/>
          </w:rPr>
          <w:t>https://znanium.com/catalog/product/1786345</w:t>
        </w:r>
      </w:hyperlink>
    </w:p>
    <w:p w14:paraId="3482C1C0" w14:textId="007B6056" w:rsidR="009F622E" w:rsidRDefault="009F622E" w:rsidP="001C07CD">
      <w:pPr>
        <w:pStyle w:val="aa"/>
        <w:numPr>
          <w:ilvl w:val="0"/>
          <w:numId w:val="40"/>
        </w:numPr>
        <w:jc w:val="both"/>
        <w:rPr>
          <w:lang w:val="ru-RU"/>
        </w:rPr>
      </w:pPr>
      <w:r w:rsidRPr="009F622E">
        <w:rPr>
          <w:lang w:val="ru-RU"/>
        </w:rPr>
        <w:t>Федотова, Е. Л. Информационные технологии и системы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учебное пособие / Е.Л. Федотова. — Москва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ФОРУМ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ИНФРА-М, 2021. — 352 </w:t>
      </w:r>
      <w:proofErr w:type="gramStart"/>
      <w:r w:rsidRPr="009F622E">
        <w:rPr>
          <w:lang w:val="ru-RU"/>
        </w:rPr>
        <w:t>с</w:t>
      </w:r>
      <w:proofErr w:type="gramEnd"/>
      <w:r w:rsidRPr="009F622E">
        <w:rPr>
          <w:lang w:val="ru-RU"/>
        </w:rPr>
        <w:t>. — (Среднее професс</w:t>
      </w:r>
      <w:r w:rsidRPr="009F622E">
        <w:rPr>
          <w:lang w:val="ru-RU"/>
        </w:rPr>
        <w:t>и</w:t>
      </w:r>
      <w:r w:rsidRPr="009F622E">
        <w:rPr>
          <w:lang w:val="ru-RU"/>
        </w:rPr>
        <w:t>ональное образование). - ISBN 978-5-8199-0899-0. - Текст</w:t>
      </w:r>
      <w:proofErr w:type="gramStart"/>
      <w:r w:rsidRPr="009F622E">
        <w:rPr>
          <w:lang w:val="ru-RU"/>
        </w:rPr>
        <w:t xml:space="preserve"> :</w:t>
      </w:r>
      <w:proofErr w:type="gramEnd"/>
      <w:r w:rsidRPr="009F622E">
        <w:rPr>
          <w:lang w:val="ru-RU"/>
        </w:rPr>
        <w:t xml:space="preserve"> электронный. - URL: https://znanium.com/catalog/product/1541012</w:t>
      </w:r>
    </w:p>
    <w:p w14:paraId="1D243809" w14:textId="110DF38B" w:rsidR="001C07CD" w:rsidRPr="00C03ABA" w:rsidRDefault="001C07CD" w:rsidP="001C07CD">
      <w:pPr>
        <w:pStyle w:val="aa"/>
        <w:numPr>
          <w:ilvl w:val="0"/>
          <w:numId w:val="40"/>
        </w:numPr>
        <w:jc w:val="both"/>
        <w:rPr>
          <w:lang w:val="ru-RU"/>
        </w:rPr>
      </w:pPr>
      <w:r w:rsidRPr="00C03ABA">
        <w:rPr>
          <w:lang w:val="ru-RU"/>
        </w:rPr>
        <w:t xml:space="preserve">Единое окно доступа к образовательным ресурсам </w:t>
      </w:r>
      <w:hyperlink r:id="rId18" w:history="1">
        <w:r w:rsidRPr="00C03ABA">
          <w:rPr>
            <w:rStyle w:val="af"/>
            <w:bCs/>
            <w:color w:val="auto"/>
          </w:rPr>
          <w:t>http</w:t>
        </w:r>
        <w:r w:rsidRPr="00C03ABA">
          <w:rPr>
            <w:rStyle w:val="af"/>
            <w:bCs/>
            <w:color w:val="auto"/>
            <w:lang w:val="ru-RU"/>
          </w:rPr>
          <w:t>://</w:t>
        </w:r>
        <w:r w:rsidRPr="00C03ABA">
          <w:rPr>
            <w:rStyle w:val="af"/>
            <w:bCs/>
            <w:color w:val="auto"/>
          </w:rPr>
          <w:t>window</w:t>
        </w:r>
        <w:r w:rsidRPr="00C03ABA">
          <w:rPr>
            <w:rStyle w:val="af"/>
            <w:bCs/>
            <w:color w:val="auto"/>
            <w:lang w:val="ru-RU"/>
          </w:rPr>
          <w:t>.</w:t>
        </w:r>
        <w:proofErr w:type="spellStart"/>
        <w:r w:rsidRPr="00C03ABA">
          <w:rPr>
            <w:rStyle w:val="af"/>
            <w:bCs/>
            <w:color w:val="auto"/>
          </w:rPr>
          <w:t>edu</w:t>
        </w:r>
        <w:proofErr w:type="spellEnd"/>
        <w:r w:rsidRPr="00C03ABA">
          <w:rPr>
            <w:rStyle w:val="af"/>
            <w:bCs/>
            <w:color w:val="auto"/>
            <w:lang w:val="ru-RU"/>
          </w:rPr>
          <w:t>.</w:t>
        </w:r>
        <w:r w:rsidRPr="00C03ABA">
          <w:rPr>
            <w:rStyle w:val="af"/>
            <w:bCs/>
            <w:color w:val="auto"/>
          </w:rPr>
          <w:t>ru</w:t>
        </w:r>
        <w:r w:rsidRPr="00C03ABA">
          <w:rPr>
            <w:rStyle w:val="af"/>
            <w:bCs/>
            <w:color w:val="auto"/>
            <w:lang w:val="ru-RU"/>
          </w:rPr>
          <w:t>/</w:t>
        </w:r>
      </w:hyperlink>
    </w:p>
    <w:p w14:paraId="11866CEA" w14:textId="77777777" w:rsidR="001C07CD" w:rsidRPr="00C03ABA" w:rsidRDefault="001C07CD" w:rsidP="001C07CD">
      <w:pPr>
        <w:numPr>
          <w:ilvl w:val="0"/>
          <w:numId w:val="40"/>
        </w:numPr>
        <w:tabs>
          <w:tab w:val="left" w:pos="360"/>
          <w:tab w:val="left" w:pos="851"/>
          <w:tab w:val="left" w:pos="916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Министерство образования Российской федерации</w:t>
      </w:r>
      <w:r w:rsidRPr="00C03ABA">
        <w:t xml:space="preserve"> </w:t>
      </w:r>
      <w:hyperlink r:id="rId19" w:history="1">
        <w:r w:rsidRPr="00C03ABA">
          <w:rPr>
            <w:rFonts w:ascii="Times New Roman" w:hAnsi="Times New Roman"/>
            <w:sz w:val="24"/>
            <w:szCs w:val="24"/>
          </w:rPr>
          <w:t>http://www.ed.gov.ru</w:t>
        </w:r>
      </w:hyperlink>
    </w:p>
    <w:p w14:paraId="6D0D16F6" w14:textId="77777777" w:rsidR="001C07CD" w:rsidRPr="00C03ABA" w:rsidRDefault="001C07CD" w:rsidP="001C07CD">
      <w:pPr>
        <w:pStyle w:val="aa"/>
        <w:numPr>
          <w:ilvl w:val="0"/>
          <w:numId w:val="40"/>
        </w:numPr>
        <w:jc w:val="both"/>
        <w:rPr>
          <w:lang w:val="ru-RU"/>
        </w:rPr>
      </w:pPr>
      <w:r w:rsidRPr="00C03ABA">
        <w:rPr>
          <w:lang w:val="ru-RU"/>
        </w:rPr>
        <w:t xml:space="preserve">Министерство образования и науки РФ ФГАУ «ФИРО» </w:t>
      </w:r>
      <w:hyperlink r:id="rId20" w:history="1">
        <w:r w:rsidRPr="00C03ABA">
          <w:rPr>
            <w:rStyle w:val="af"/>
            <w:bCs/>
            <w:color w:val="auto"/>
          </w:rPr>
          <w:t>http</w:t>
        </w:r>
        <w:r w:rsidRPr="00C03ABA">
          <w:rPr>
            <w:rStyle w:val="af"/>
            <w:bCs/>
            <w:color w:val="auto"/>
            <w:lang w:val="ru-RU"/>
          </w:rPr>
          <w:t>://</w:t>
        </w:r>
        <w:r w:rsidRPr="00C03ABA">
          <w:rPr>
            <w:rStyle w:val="af"/>
            <w:bCs/>
            <w:color w:val="auto"/>
          </w:rPr>
          <w:t>www</w:t>
        </w:r>
        <w:r w:rsidRPr="00C03ABA">
          <w:rPr>
            <w:rStyle w:val="af"/>
            <w:bCs/>
            <w:color w:val="auto"/>
            <w:lang w:val="ru-RU"/>
          </w:rPr>
          <w:t>.</w:t>
        </w:r>
        <w:proofErr w:type="spellStart"/>
        <w:r w:rsidRPr="00C03ABA">
          <w:rPr>
            <w:rStyle w:val="af"/>
            <w:bCs/>
            <w:color w:val="auto"/>
          </w:rPr>
          <w:t>firo</w:t>
        </w:r>
        <w:proofErr w:type="spellEnd"/>
        <w:r w:rsidRPr="00C03ABA">
          <w:rPr>
            <w:rStyle w:val="af"/>
            <w:bCs/>
            <w:color w:val="auto"/>
            <w:lang w:val="ru-RU"/>
          </w:rPr>
          <w:t>.</w:t>
        </w:r>
        <w:r w:rsidRPr="00C03ABA">
          <w:rPr>
            <w:rStyle w:val="af"/>
            <w:bCs/>
            <w:color w:val="auto"/>
          </w:rPr>
          <w:t>ru</w:t>
        </w:r>
        <w:r w:rsidRPr="00C03ABA">
          <w:rPr>
            <w:rStyle w:val="af"/>
            <w:bCs/>
            <w:color w:val="auto"/>
            <w:lang w:val="ru-RU"/>
          </w:rPr>
          <w:t>/</w:t>
        </w:r>
      </w:hyperlink>
    </w:p>
    <w:p w14:paraId="2A36BFEC" w14:textId="77777777" w:rsidR="00563051" w:rsidRPr="00C03ABA" w:rsidRDefault="001C07CD" w:rsidP="006601FB">
      <w:pPr>
        <w:pStyle w:val="Default"/>
        <w:numPr>
          <w:ilvl w:val="0"/>
          <w:numId w:val="40"/>
        </w:numPr>
        <w:tabs>
          <w:tab w:val="left" w:pos="993"/>
          <w:tab w:val="left" w:pos="5529"/>
        </w:tabs>
        <w:jc w:val="both"/>
        <w:rPr>
          <w:color w:val="auto"/>
        </w:rPr>
      </w:pPr>
      <w:r w:rsidRPr="00C03ABA">
        <w:rPr>
          <w:color w:val="auto"/>
        </w:rPr>
        <w:t xml:space="preserve">Справочно-правовая система «Гарант» </w:t>
      </w:r>
      <w:hyperlink r:id="rId21" w:history="1">
        <w:r w:rsidRPr="00C03ABA">
          <w:rPr>
            <w:rStyle w:val="af"/>
            <w:color w:val="auto"/>
          </w:rPr>
          <w:t>http://www.garant.ru</w:t>
        </w:r>
      </w:hyperlink>
      <w:r w:rsidRPr="00C03ABA">
        <w:rPr>
          <w:color w:val="auto"/>
        </w:rPr>
        <w:t xml:space="preserve"> </w:t>
      </w:r>
    </w:p>
    <w:p w14:paraId="116D9196" w14:textId="77777777" w:rsidR="00563051" w:rsidRPr="00C03ABA" w:rsidRDefault="001C07CD" w:rsidP="006601FB">
      <w:pPr>
        <w:pStyle w:val="Default"/>
        <w:numPr>
          <w:ilvl w:val="0"/>
          <w:numId w:val="40"/>
        </w:numPr>
        <w:tabs>
          <w:tab w:val="left" w:pos="993"/>
          <w:tab w:val="left" w:pos="5529"/>
        </w:tabs>
        <w:jc w:val="both"/>
        <w:rPr>
          <w:color w:val="auto"/>
        </w:rPr>
      </w:pPr>
      <w:r w:rsidRPr="00C03ABA">
        <w:rPr>
          <w:color w:val="auto"/>
        </w:rPr>
        <w:t xml:space="preserve">Справочно-правовая система «КонсультантПлюс» </w:t>
      </w:r>
      <w:hyperlink r:id="rId22" w:history="1">
        <w:r w:rsidRPr="00C03ABA">
          <w:rPr>
            <w:rStyle w:val="af"/>
            <w:color w:val="auto"/>
          </w:rPr>
          <w:t>http://www.consultant.ru/</w:t>
        </w:r>
      </w:hyperlink>
      <w:r w:rsidRPr="00C03ABA">
        <w:rPr>
          <w:color w:val="auto"/>
        </w:rPr>
        <w:t xml:space="preserve"> </w:t>
      </w:r>
    </w:p>
    <w:p w14:paraId="3376DA98" w14:textId="77777777" w:rsidR="00563051" w:rsidRPr="00C03ABA" w:rsidRDefault="001C07CD" w:rsidP="006601FB">
      <w:pPr>
        <w:numPr>
          <w:ilvl w:val="0"/>
          <w:numId w:val="40"/>
        </w:numPr>
        <w:tabs>
          <w:tab w:val="left" w:pos="360"/>
          <w:tab w:val="left" w:pos="851"/>
          <w:tab w:val="left" w:pos="916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hyperlink r:id="rId23" w:history="1">
        <w:r w:rsidR="00563051" w:rsidRPr="00C03ABA">
          <w:rPr>
            <w:rFonts w:ascii="Times New Roman" w:hAnsi="Times New Roman"/>
            <w:sz w:val="24"/>
            <w:szCs w:val="24"/>
          </w:rPr>
          <w:t>http://www.edu.ru</w:t>
        </w:r>
      </w:hyperlink>
      <w:r w:rsidR="00563051" w:rsidRPr="00C03ABA">
        <w:rPr>
          <w:rFonts w:ascii="Times New Roman" w:hAnsi="Times New Roman"/>
          <w:sz w:val="24"/>
          <w:szCs w:val="24"/>
        </w:rPr>
        <w:t xml:space="preserve">  </w:t>
      </w:r>
    </w:p>
    <w:p w14:paraId="71ACCE69" w14:textId="77777777" w:rsidR="00563051" w:rsidRPr="00C03ABA" w:rsidRDefault="00563051" w:rsidP="00563051">
      <w:pPr>
        <w:tabs>
          <w:tab w:val="left" w:pos="993"/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0D778025" w14:textId="77777777" w:rsidR="00563051" w:rsidRPr="00C03ABA" w:rsidRDefault="00563051" w:rsidP="00563051">
      <w:pPr>
        <w:tabs>
          <w:tab w:val="left" w:pos="993"/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C03ABA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14:paraId="7052A652" w14:textId="77777777" w:rsidR="00563051" w:rsidRPr="00C03ABA" w:rsidRDefault="00563051" w:rsidP="006601FB">
      <w:pPr>
        <w:numPr>
          <w:ilvl w:val="0"/>
          <w:numId w:val="28"/>
        </w:numPr>
        <w:tabs>
          <w:tab w:val="left" w:pos="284"/>
          <w:tab w:val="left" w:pos="993"/>
          <w:tab w:val="left" w:pos="5529"/>
        </w:tabs>
        <w:spacing w:after="0" w:line="314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>Ковалева Н.Н., Холодная Е.В. Комментарий к Федеральному закону от 27 июля 2006 года N 149-ФЗ "Об информации, информационных технологиях и о защите информации"// Система ГАРАНТ, 2017</w:t>
      </w:r>
    </w:p>
    <w:p w14:paraId="2DC37E11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lastRenderedPageBreak/>
        <w:t xml:space="preserve">Официальный сайт Министерства Финансов Российской Федерации </w:t>
      </w:r>
      <w:hyperlink r:id="rId24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https://www.minfin.ru/</w:t>
        </w:r>
      </w:hyperlink>
      <w:r w:rsidRPr="00C03ABA">
        <w:rPr>
          <w:rFonts w:ascii="Times New Roman" w:hAnsi="Times New Roman"/>
          <w:sz w:val="24"/>
          <w:szCs w:val="24"/>
        </w:rPr>
        <w:t xml:space="preserve"> </w:t>
      </w:r>
    </w:p>
    <w:p w14:paraId="3FC829C4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25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https://www.nalog.ru/</w:t>
        </w:r>
      </w:hyperlink>
    </w:p>
    <w:p w14:paraId="7CF72B00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Официальный сайт Пенсионного фонда России </w:t>
      </w:r>
      <w:hyperlink r:id="rId26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http://www.pfrf.ru/</w:t>
        </w:r>
      </w:hyperlink>
    </w:p>
    <w:p w14:paraId="3139A74C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27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http://fss.ru/</w:t>
        </w:r>
      </w:hyperlink>
    </w:p>
    <w:p w14:paraId="0BD3D1AC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8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http://www.ffoms.ru/</w:t>
        </w:r>
      </w:hyperlink>
    </w:p>
    <w:p w14:paraId="581F7CC3" w14:textId="77777777" w:rsidR="00563051" w:rsidRPr="00C03ABA" w:rsidRDefault="00563051" w:rsidP="006601FB">
      <w:pPr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03ABA">
        <w:rPr>
          <w:rFonts w:ascii="Times New Roman" w:hAnsi="Times New Roman"/>
          <w:sz w:val="24"/>
          <w:szCs w:val="24"/>
        </w:rPr>
        <w:t xml:space="preserve">Официальный сайт Центрального Банка Российской Федерации </w:t>
      </w:r>
      <w:hyperlink r:id="rId29" w:history="1">
        <w:r w:rsidRPr="00C03ABA">
          <w:rPr>
            <w:rStyle w:val="af"/>
            <w:rFonts w:ascii="Times New Roman" w:hAnsi="Times New Roman"/>
            <w:color w:val="auto"/>
            <w:sz w:val="24"/>
            <w:szCs w:val="24"/>
          </w:rPr>
          <w:t>http://www.cbr.ru/</w:t>
        </w:r>
      </w:hyperlink>
    </w:p>
    <w:p w14:paraId="4B023768" w14:textId="77777777" w:rsidR="00563051" w:rsidRPr="00C03ABA" w:rsidRDefault="00563051" w:rsidP="006601FB">
      <w:pPr>
        <w:pStyle w:val="af0"/>
        <w:numPr>
          <w:ilvl w:val="0"/>
          <w:numId w:val="28"/>
        </w:numPr>
        <w:spacing w:before="0" w:after="200"/>
        <w:ind w:left="709"/>
        <w:contextualSpacing/>
        <w:jc w:val="both"/>
      </w:pPr>
      <w:r w:rsidRPr="00C03ABA">
        <w:t xml:space="preserve">Официальный сайт Президента России - </w:t>
      </w:r>
      <w:hyperlink r:id="rId30" w:history="1">
        <w:r w:rsidRPr="00C03ABA">
          <w:rPr>
            <w:rStyle w:val="af"/>
            <w:color w:val="auto"/>
          </w:rPr>
          <w:t>http://www.kremlin.ru</w:t>
        </w:r>
      </w:hyperlink>
    </w:p>
    <w:p w14:paraId="2F146035" w14:textId="77777777" w:rsidR="00563051" w:rsidRPr="00C03ABA" w:rsidRDefault="00563051" w:rsidP="00563051">
      <w:pPr>
        <w:pStyle w:val="af0"/>
        <w:tabs>
          <w:tab w:val="left" w:pos="426"/>
        </w:tabs>
        <w:ind w:left="0"/>
        <w:jc w:val="both"/>
        <w:rPr>
          <w:lang w:bidi="en-US"/>
        </w:rPr>
      </w:pPr>
    </w:p>
    <w:p w14:paraId="3BBB9969" w14:textId="77777777" w:rsidR="00563051" w:rsidRPr="00C03ABA" w:rsidRDefault="00563051" w:rsidP="00563051">
      <w:pPr>
        <w:tabs>
          <w:tab w:val="left" w:pos="5529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03ABA">
        <w:rPr>
          <w:rFonts w:ascii="Times New Roman" w:hAnsi="Times New Roman"/>
          <w:b/>
          <w:i/>
          <w:sz w:val="24"/>
          <w:szCs w:val="24"/>
        </w:rPr>
        <w:br w:type="page"/>
      </w:r>
    </w:p>
    <w:p w14:paraId="26F927EA" w14:textId="77777777" w:rsidR="00563051" w:rsidRPr="00C03ABA" w:rsidRDefault="00563051" w:rsidP="00563051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3ABA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УЧЕБНОЙ </w:t>
      </w:r>
      <w:r w:rsidR="00D64972" w:rsidRPr="00C03ABA">
        <w:rPr>
          <w:rFonts w:ascii="Times New Roman" w:hAnsi="Times New Roman"/>
          <w:b/>
          <w:sz w:val="24"/>
          <w:szCs w:val="24"/>
        </w:rPr>
        <w:br/>
      </w:r>
      <w:r w:rsidRPr="00C03ABA">
        <w:rPr>
          <w:rFonts w:ascii="Times New Roman" w:hAnsi="Times New Roman"/>
          <w:b/>
          <w:sz w:val="24"/>
          <w:szCs w:val="24"/>
        </w:rPr>
        <w:t>ДИСЦИПЛИНЫ</w:t>
      </w:r>
    </w:p>
    <w:p w14:paraId="3F7CFC85" w14:textId="77777777" w:rsidR="002E0564" w:rsidRPr="00C03ABA" w:rsidRDefault="002E0564" w:rsidP="00563051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8F06337" w14:textId="77777777" w:rsidR="002E0564" w:rsidRPr="00C03ABA" w:rsidRDefault="002E0564" w:rsidP="002E0564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10" w:name="_Toc283296937"/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полнения обучающимися индивидуальных заданий</w:t>
      </w:r>
      <w:bookmarkEnd w:id="10"/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791B1A35" w14:textId="77777777" w:rsidR="002E0564" w:rsidRPr="00C03ABA" w:rsidRDefault="002E0564" w:rsidP="002E0564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Оценка качества освоения учебной программы включает текущий контроль </w:t>
      </w:r>
      <w:r w:rsidR="00DF4027" w:rsidRPr="00C03ABA">
        <w:rPr>
          <w:rFonts w:ascii="Times New Roman" w:eastAsiaTheme="minorHAnsi" w:hAnsi="Times New Roman"/>
          <w:sz w:val="24"/>
          <w:szCs w:val="24"/>
          <w:lang w:eastAsia="en-US"/>
        </w:rPr>
        <w:t>усп</w:t>
      </w:r>
      <w:r w:rsidR="00DF4027" w:rsidRPr="00C03ABA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DF4027" w:rsidRPr="00C03ABA">
        <w:rPr>
          <w:rFonts w:ascii="Times New Roman" w:eastAsiaTheme="minorHAnsi" w:hAnsi="Times New Roman"/>
          <w:sz w:val="24"/>
          <w:szCs w:val="24"/>
          <w:lang w:eastAsia="en-US"/>
        </w:rPr>
        <w:t>ваемости, промежуточную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F4027" w:rsidRPr="00C03ABA">
        <w:rPr>
          <w:rFonts w:ascii="Times New Roman" w:eastAsiaTheme="minorHAnsi" w:hAnsi="Times New Roman"/>
          <w:sz w:val="24"/>
          <w:szCs w:val="24"/>
          <w:lang w:eastAsia="en-US"/>
        </w:rPr>
        <w:t>аттестацию по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 итогам освоения дисциплины.</w:t>
      </w:r>
    </w:p>
    <w:p w14:paraId="1FC94C4E" w14:textId="2A7B1567" w:rsidR="002E0564" w:rsidRPr="00C03ABA" w:rsidRDefault="002E0564" w:rsidP="002E056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Текущий контроль проводится в форме входной контрольной работы, </w:t>
      </w:r>
      <w:r w:rsidR="002E14DA" w:rsidRPr="00C03ABA">
        <w:rPr>
          <w:rFonts w:ascii="Times New Roman" w:eastAsiaTheme="minorHAnsi" w:hAnsi="Times New Roman"/>
          <w:sz w:val="24"/>
          <w:szCs w:val="24"/>
          <w:lang w:eastAsia="en-US"/>
        </w:rPr>
        <w:t>устного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 опроса, защиты рефератов,</w:t>
      </w:r>
      <w:r w:rsidR="002E14DA"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 сообщений,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 xml:space="preserve"> оценки результатов выполнения практических р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бот.</w:t>
      </w:r>
    </w:p>
    <w:p w14:paraId="0881194A" w14:textId="77777777" w:rsidR="002E0564" w:rsidRPr="00C03ABA" w:rsidRDefault="002E0564" w:rsidP="002E0564">
      <w:pPr>
        <w:spacing w:after="0" w:line="240" w:lineRule="auto"/>
        <w:jc w:val="both"/>
        <w:rPr>
          <w:rFonts w:ascii="Times New Roman" w:eastAsia="PMingLiU" w:hAnsi="Times New Roman"/>
          <w:b/>
          <w:sz w:val="24"/>
          <w:szCs w:val="24"/>
        </w:rPr>
      </w:pPr>
      <w:r w:rsidRPr="00C03ABA">
        <w:rPr>
          <w:rFonts w:ascii="Times New Roman" w:eastAsiaTheme="minorHAnsi" w:hAnsi="Times New Roman"/>
          <w:sz w:val="24"/>
          <w:szCs w:val="24"/>
          <w:lang w:eastAsia="en-US"/>
        </w:rPr>
        <w:t>Промежуточная аттестация проводится в форме дифференцированного зачета</w:t>
      </w:r>
    </w:p>
    <w:p w14:paraId="5BB3F443" w14:textId="77777777" w:rsidR="002E0564" w:rsidRPr="00C03ABA" w:rsidRDefault="002E0564" w:rsidP="002E0564">
      <w:pPr>
        <w:contextualSpacing/>
        <w:rPr>
          <w:rFonts w:ascii="Times New Roman" w:eastAsia="PMingLiU" w:hAnsi="Times New Roman"/>
          <w:b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3666"/>
        <w:gridCol w:w="3007"/>
      </w:tblGrid>
      <w:tr w:rsidR="00C03ABA" w:rsidRPr="00C03ABA" w14:paraId="4FD664C2" w14:textId="77777777" w:rsidTr="00B05ACD">
        <w:trPr>
          <w:jc w:val="center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9A04" w14:textId="77777777" w:rsidR="002E0564" w:rsidRPr="00C03ABA" w:rsidRDefault="002E0564" w:rsidP="00B05ACD">
            <w:pPr>
              <w:spacing w:after="0" w:line="240" w:lineRule="auto"/>
              <w:ind w:left="142"/>
              <w:jc w:val="center"/>
              <w:rPr>
                <w:rFonts w:ascii="Times New Roman" w:eastAsia="PMingLiU" w:hAnsi="Times New Roman"/>
                <w:b/>
                <w:bCs/>
                <w:iCs/>
              </w:rPr>
            </w:pPr>
            <w:bookmarkStart w:id="11" w:name="_Hlk146724170"/>
            <w:r w:rsidRPr="00C03ABA">
              <w:rPr>
                <w:rFonts w:ascii="Times New Roman" w:eastAsia="PMingLiU" w:hAnsi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3F9A" w14:textId="77777777" w:rsidR="002E0564" w:rsidRPr="00C03ABA" w:rsidRDefault="002E0564" w:rsidP="00B05ACD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Cs/>
              </w:rPr>
            </w:pPr>
            <w:r w:rsidRPr="00C03ABA">
              <w:rPr>
                <w:rFonts w:ascii="Times New Roman" w:eastAsia="PMingLiU" w:hAnsi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E0F8" w14:textId="77777777" w:rsidR="002E0564" w:rsidRPr="00C03ABA" w:rsidRDefault="002E0564" w:rsidP="00B05ACD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Cs/>
              </w:rPr>
            </w:pPr>
            <w:r w:rsidRPr="00C03ABA">
              <w:rPr>
                <w:rFonts w:ascii="Times New Roman" w:eastAsia="PMingLiU" w:hAnsi="Times New Roman"/>
                <w:b/>
                <w:bCs/>
                <w:iCs/>
              </w:rPr>
              <w:t xml:space="preserve">Формы и методы </w:t>
            </w:r>
            <w:r w:rsidR="00B05ACD" w:rsidRPr="00C03ABA">
              <w:rPr>
                <w:rFonts w:ascii="Times New Roman" w:eastAsia="PMingLiU" w:hAnsi="Times New Roman"/>
                <w:b/>
                <w:bCs/>
                <w:iCs/>
              </w:rPr>
              <w:t xml:space="preserve">контроля и </w:t>
            </w:r>
            <w:r w:rsidRPr="00C03ABA">
              <w:rPr>
                <w:rFonts w:ascii="Times New Roman" w:eastAsia="PMingLiU" w:hAnsi="Times New Roman"/>
                <w:b/>
                <w:bCs/>
                <w:iCs/>
              </w:rPr>
              <w:t>оценки</w:t>
            </w:r>
          </w:p>
        </w:tc>
      </w:tr>
      <w:tr w:rsidR="00C03ABA" w:rsidRPr="00C03ABA" w14:paraId="1B19FFFD" w14:textId="77777777" w:rsidTr="00B05ACD">
        <w:trPr>
          <w:jc w:val="center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3812" w14:textId="77777777" w:rsidR="002E0564" w:rsidRPr="00C03ABA" w:rsidRDefault="00B05ACD" w:rsidP="00B05ACD">
            <w:pPr>
              <w:spacing w:after="0" w:line="240" w:lineRule="auto"/>
              <w:ind w:left="25"/>
              <w:jc w:val="both"/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  <w:t>Знать:</w:t>
            </w:r>
          </w:p>
          <w:p w14:paraId="44480353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З.1 основные методы и средства обработки, хранения, передачи и накопления информации; </w:t>
            </w:r>
          </w:p>
          <w:p w14:paraId="19B45980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З.2 назначение, состав, основные характеристики организационной и компьютерной техники; </w:t>
            </w:r>
          </w:p>
          <w:p w14:paraId="36DA4EE1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З.3 основные компоненты компьютерных сетей, принципы пакетной передачи данных, организацию межсетевого взаимодействия; </w:t>
            </w:r>
          </w:p>
          <w:p w14:paraId="7010DD3C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З.4 назначение и принципы использования системного и прикладного программного обеспечения; </w:t>
            </w:r>
          </w:p>
          <w:p w14:paraId="52043C49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З.5 технологию поиска информации в сети Интернет; </w:t>
            </w:r>
          </w:p>
          <w:p w14:paraId="07898F2B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З.6 принципы защиты информации от несанкционированного доступа; </w:t>
            </w:r>
          </w:p>
          <w:p w14:paraId="43462582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З.7 правовые аспекты использования информационных технологий и программного обеспечения; </w:t>
            </w:r>
          </w:p>
          <w:p w14:paraId="7519D19A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З.8 основные понятия автоматизированной обработки информации; </w:t>
            </w:r>
          </w:p>
          <w:p w14:paraId="7A8AF7EE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З.9 направления автоматизации бухгалтерской деятельности; </w:t>
            </w:r>
          </w:p>
          <w:p w14:paraId="40565062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 xml:space="preserve">З.10 назначение, принципы организации и эксплуатации бухгалтерских информационных систем; </w:t>
            </w:r>
          </w:p>
          <w:p w14:paraId="4A56A13C" w14:textId="77777777" w:rsidR="0011321D" w:rsidRPr="00C03ABA" w:rsidRDefault="00B05ACD" w:rsidP="0011321D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ABA">
              <w:rPr>
                <w:rFonts w:ascii="Times New Roman" w:hAnsi="Times New Roman"/>
                <w:sz w:val="20"/>
                <w:szCs w:val="20"/>
              </w:rPr>
              <w:t>З.11 основные угрозы и мет</w:t>
            </w:r>
            <w:r w:rsidRPr="00C03ABA">
              <w:rPr>
                <w:rFonts w:ascii="Times New Roman" w:hAnsi="Times New Roman"/>
                <w:sz w:val="20"/>
                <w:szCs w:val="20"/>
              </w:rPr>
              <w:t>о</w:t>
            </w:r>
            <w:r w:rsidRPr="00C03ABA">
              <w:rPr>
                <w:rFonts w:ascii="Times New Roman" w:hAnsi="Times New Roman"/>
                <w:sz w:val="20"/>
                <w:szCs w:val="20"/>
              </w:rPr>
              <w:t>ды обеспечения информац</w:t>
            </w:r>
            <w:r w:rsidRPr="00C03ABA">
              <w:rPr>
                <w:rFonts w:ascii="Times New Roman" w:hAnsi="Times New Roman"/>
                <w:sz w:val="20"/>
                <w:szCs w:val="20"/>
              </w:rPr>
              <w:t>и</w:t>
            </w:r>
            <w:r w:rsidRPr="00C03ABA">
              <w:rPr>
                <w:rFonts w:ascii="Times New Roman" w:hAnsi="Times New Roman"/>
                <w:sz w:val="20"/>
                <w:szCs w:val="20"/>
              </w:rPr>
              <w:t>онной безопасности.</w:t>
            </w:r>
          </w:p>
          <w:p w14:paraId="4C039DE1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ОК 01-04, ОК 05, ОК 09</w:t>
            </w:r>
          </w:p>
          <w:p w14:paraId="41CC9136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lastRenderedPageBreak/>
              <w:t>У.1-У.10</w:t>
            </w:r>
          </w:p>
          <w:p w14:paraId="5FEBA19A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З.1-З.11, ЛР 2</w:t>
            </w:r>
          </w:p>
          <w:p w14:paraId="6DA37ABE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ЛР 3, ЛР 4</w:t>
            </w:r>
          </w:p>
          <w:p w14:paraId="33A8B725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ЛР 6, ЛР 7</w:t>
            </w:r>
          </w:p>
          <w:p w14:paraId="78744845" w14:textId="6A86E479" w:rsidR="0011321D" w:rsidRPr="00C03ABA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</w:pPr>
            <w:r w:rsidRPr="00612665">
              <w:rPr>
                <w:rFonts w:ascii="Times New Roman" w:hAnsi="Times New Roman"/>
              </w:rPr>
              <w:t>ЛР 9, ЛР 13, ЛР 14, ЛР 15ПК 1.1- 1.4, 2.1-2.7, 3.1-3.4, 4.1-4.7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783A" w14:textId="77777777" w:rsidR="00086F0D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lastRenderedPageBreak/>
              <w:t xml:space="preserve">Демонстрация знаний 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программного обеспечения и технологических при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е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мов обработки профессиональной и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формации, владение терминологией.</w:t>
            </w:r>
          </w:p>
          <w:p w14:paraId="0CE217F9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8BE6932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р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мированы недостаточно, все пред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у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смотренные программой учебные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ния выполнены, некоторые виды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ний выполнены с ошибками.</w:t>
            </w:r>
          </w:p>
          <w:p w14:paraId="1BD696C8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«удовлетворительно» - те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о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ретическое содержание курса освоено частично, но пробелы не носят сущ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е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ственного характера, необходимые умения работы с освоенным матери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лом в основном сформированы, бол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ь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263348D" w14:textId="77777777" w:rsidR="002E0564" w:rsidRPr="00C03ABA" w:rsidRDefault="000D3BC1" w:rsidP="000D3BC1">
            <w:pPr>
              <w:jc w:val="both"/>
              <w:rPr>
                <w:rFonts w:ascii="Times New Roman" w:eastAsia="PMingLiU" w:hAnsi="Times New Roman"/>
                <w:iCs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 xml:space="preserve">На оценку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«неудовлетворительно» - теоретическое содержание курса не освоено, необходимые умения не сфо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р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мированы, выполненные учебные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ния содержат грубые ошибки</w:t>
            </w:r>
            <w:r w:rsidRPr="00C03ABA">
              <w:rPr>
                <w:rFonts w:ascii="Times New Roman" w:eastAsia="PMingLiU" w:hAnsi="Times New Roman"/>
              </w:rPr>
              <w:t>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A0D" w14:textId="77777777" w:rsidR="00362EDA" w:rsidRPr="00C03ABA" w:rsidRDefault="00362EDA" w:rsidP="00362EDA">
            <w:pPr>
              <w:spacing w:after="0"/>
              <w:jc w:val="both"/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>Текущий контроль:</w:t>
            </w:r>
          </w:p>
          <w:p w14:paraId="75653A5E" w14:textId="430C9028" w:rsidR="00362EDA" w:rsidRPr="00C03ABA" w:rsidRDefault="00362EDA" w:rsidP="00362E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 xml:space="preserve">-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входная контрольная работа;</w:t>
            </w:r>
          </w:p>
          <w:p w14:paraId="54032DD7" w14:textId="5CF1E231" w:rsidR="002E14DA" w:rsidRPr="00C03ABA" w:rsidRDefault="002E14DA" w:rsidP="00362EDA">
            <w:pPr>
              <w:spacing w:after="0"/>
              <w:jc w:val="both"/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 xml:space="preserve">-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устный опрос;</w:t>
            </w:r>
          </w:p>
          <w:p w14:paraId="4E2FBAC6" w14:textId="467F4ABE" w:rsidR="00362EDA" w:rsidRPr="00C03ABA" w:rsidRDefault="00362EDA" w:rsidP="00362E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- защита реферат</w:t>
            </w:r>
            <w:r w:rsidR="002E14DA" w:rsidRPr="00C03ABA">
              <w:rPr>
                <w:rFonts w:ascii="Times New Roman" w:eastAsia="PMingLiU" w:hAnsi="Times New Roman"/>
                <w:sz w:val="20"/>
                <w:szCs w:val="20"/>
              </w:rPr>
              <w:t>ов, сообщений;</w:t>
            </w:r>
          </w:p>
          <w:p w14:paraId="181D1779" w14:textId="77777777" w:rsidR="00362EDA" w:rsidRPr="00C03ABA" w:rsidRDefault="00362EDA" w:rsidP="00362E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- оценка результатов выполн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е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ния практических работ</w:t>
            </w:r>
          </w:p>
          <w:p w14:paraId="2F1A32C2" w14:textId="77777777" w:rsidR="002E0564" w:rsidRPr="00C03ABA" w:rsidRDefault="00362EDA" w:rsidP="00362EDA">
            <w:pPr>
              <w:spacing w:after="0"/>
              <w:jc w:val="both"/>
              <w:rPr>
                <w:rFonts w:ascii="Times New Roman" w:eastAsia="PMingLiU" w:hAnsi="Times New Roman"/>
                <w:iCs/>
              </w:rPr>
            </w:pPr>
            <w:r w:rsidRPr="00C03ABA">
              <w:rPr>
                <w:rFonts w:ascii="Times New Roman" w:eastAsia="PMingLiU" w:hAnsi="Times New Roman"/>
                <w:b/>
                <w:sz w:val="20"/>
                <w:szCs w:val="20"/>
              </w:rPr>
              <w:t xml:space="preserve">Промежуточная аттестация: </w:t>
            </w:r>
            <w:r w:rsidRPr="00C03ABA">
              <w:rPr>
                <w:rFonts w:ascii="Times New Roman" w:eastAsia="PMingLiU" w:hAnsi="Times New Roman"/>
                <w:bCs/>
                <w:sz w:val="20"/>
                <w:szCs w:val="20"/>
              </w:rPr>
              <w:t>дифференцированный зачет</w:t>
            </w:r>
          </w:p>
        </w:tc>
      </w:tr>
      <w:tr w:rsidR="00EF0007" w:rsidRPr="00C03ABA" w14:paraId="15C7992B" w14:textId="77777777" w:rsidTr="00B05ACD">
        <w:trPr>
          <w:jc w:val="center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59A3" w14:textId="77777777" w:rsidR="00395293" w:rsidRPr="00C03ABA" w:rsidRDefault="00B05ACD" w:rsidP="00B05ACD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  <w:lastRenderedPageBreak/>
              <w:t>Уметь:</w:t>
            </w:r>
          </w:p>
          <w:p w14:paraId="3D419C0E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У.1 использовать информационные ресурсы для поиска и хранения информации; </w:t>
            </w:r>
          </w:p>
          <w:p w14:paraId="190C96C3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У.2 обрабатывать текстовую и табличную информацию; </w:t>
            </w:r>
          </w:p>
          <w:p w14:paraId="130069DE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У.3 использовать деловую графику и мультимедиа-информацию; </w:t>
            </w:r>
          </w:p>
          <w:p w14:paraId="11EA37E0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У.4 создавать презентации; </w:t>
            </w:r>
          </w:p>
          <w:p w14:paraId="616E5820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У.5 применять антивирусные средства защиты информации; </w:t>
            </w:r>
          </w:p>
          <w:p w14:paraId="6137B5F7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У.6 читать (интерпретировать) интерфейс специализированного программного обеспечения, находить контекстную помощь, работать с документацией; </w:t>
            </w:r>
          </w:p>
          <w:p w14:paraId="314CA59D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У.7 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 </w:t>
            </w:r>
          </w:p>
          <w:p w14:paraId="647A4C8D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 xml:space="preserve">У.8 пользоваться автоматизированными системами делопроизводства; </w:t>
            </w:r>
          </w:p>
          <w:p w14:paraId="42D7B93B" w14:textId="77777777" w:rsidR="00B05ACD" w:rsidRPr="00C03ABA" w:rsidRDefault="00B05ACD" w:rsidP="00B05ACD">
            <w:pPr>
              <w:tabs>
                <w:tab w:val="left" w:pos="271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У.9 применять методы и средства защиты бухгалтерской информации.</w:t>
            </w:r>
          </w:p>
          <w:p w14:paraId="68E9D782" w14:textId="77777777" w:rsidR="00B05ACD" w:rsidRPr="00C03ABA" w:rsidRDefault="00B05ACD" w:rsidP="00B05AC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У.10 находить контекстную помощь, работать с докуме</w:t>
            </w: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C03ABA">
              <w:rPr>
                <w:rFonts w:ascii="Times New Roman" w:hAnsi="Times New Roman"/>
                <w:iCs/>
                <w:sz w:val="20"/>
                <w:szCs w:val="20"/>
              </w:rPr>
              <w:t>тацией.</w:t>
            </w:r>
          </w:p>
          <w:p w14:paraId="7BF0B9CE" w14:textId="77777777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ОК 01-04, ОК 05, ОК 09</w:t>
            </w:r>
          </w:p>
          <w:p w14:paraId="0B64042E" w14:textId="64CF3A11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У.1-У.10</w:t>
            </w:r>
            <w:r>
              <w:rPr>
                <w:rFonts w:ascii="Times New Roman" w:hAnsi="Times New Roman"/>
              </w:rPr>
              <w:t xml:space="preserve">, </w:t>
            </w:r>
            <w:r w:rsidRPr="00612665">
              <w:rPr>
                <w:rFonts w:ascii="Times New Roman" w:hAnsi="Times New Roman"/>
              </w:rPr>
              <w:t>З.1-З.11, ЛР 2</w:t>
            </w:r>
          </w:p>
          <w:p w14:paraId="2034687B" w14:textId="6A736F1F" w:rsidR="00612665" w:rsidRPr="00612665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hAnsi="Times New Roman"/>
              </w:rPr>
            </w:pPr>
            <w:r w:rsidRPr="00612665">
              <w:rPr>
                <w:rFonts w:ascii="Times New Roman" w:hAnsi="Times New Roman"/>
              </w:rPr>
              <w:t>ЛР 3, ЛР 4</w:t>
            </w:r>
            <w:r>
              <w:rPr>
                <w:rFonts w:ascii="Times New Roman" w:hAnsi="Times New Roman"/>
              </w:rPr>
              <w:t xml:space="preserve">, </w:t>
            </w:r>
            <w:r w:rsidRPr="00612665">
              <w:rPr>
                <w:rFonts w:ascii="Times New Roman" w:hAnsi="Times New Roman"/>
              </w:rPr>
              <w:t>ЛР 6, ЛР 7</w:t>
            </w:r>
          </w:p>
          <w:p w14:paraId="6DFD9694" w14:textId="1598F16E" w:rsidR="0011321D" w:rsidRPr="00C03ABA" w:rsidRDefault="00612665" w:rsidP="00612665">
            <w:pPr>
              <w:spacing w:after="0" w:line="240" w:lineRule="auto"/>
              <w:ind w:left="25"/>
              <w:jc w:val="both"/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</w:pPr>
            <w:r w:rsidRPr="00612665">
              <w:rPr>
                <w:rFonts w:ascii="Times New Roman" w:hAnsi="Times New Roman"/>
              </w:rPr>
              <w:t>ЛР 9, ЛР 13, ЛР 14, ЛР 15ПК 1.1- 1.4, 2.1-2.7, 3.1-3.4, 4.1-4.7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B60" w14:textId="77777777" w:rsidR="000D3BC1" w:rsidRPr="00C03ABA" w:rsidRDefault="000D3BC1" w:rsidP="00086F0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 xml:space="preserve">Демонстрация 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умений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 xml:space="preserve"> 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и навыков и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с</w:t>
            </w:r>
            <w:r w:rsidR="00086F0D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 xml:space="preserve">пользования технологический приемов обработки </w:t>
            </w:r>
            <w:r w:rsidR="00833F92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профессиональной инфо</w:t>
            </w:r>
            <w:r w:rsidR="00833F92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р</w:t>
            </w:r>
            <w:r w:rsidR="00833F92"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мации.</w:t>
            </w:r>
          </w:p>
          <w:p w14:paraId="289DB306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4E9BC27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р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мированы недостаточно, все пред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у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смотренные программой учебные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ния выполнены, некоторые виды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ний выполнены с ошибками.</w:t>
            </w:r>
          </w:p>
          <w:p w14:paraId="55E40F3D" w14:textId="77777777" w:rsidR="000D3BC1" w:rsidRPr="00C03ABA" w:rsidRDefault="000D3BC1" w:rsidP="000D3BC1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sz w:val="20"/>
                <w:szCs w:val="20"/>
                <w:lang w:eastAsia="nl-NL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На оценку «удовлетворительно» - те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о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ретическое содержание курса освоено частично, но пробелы не носят сущ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е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ственного характера, необходимые умения работы с освоенным матери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лом в основном сформированы, бол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ь</w:t>
            </w: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>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92986A8" w14:textId="77777777" w:rsidR="002E0564" w:rsidRPr="00C03ABA" w:rsidRDefault="000D3BC1" w:rsidP="000D3BC1">
            <w:pPr>
              <w:jc w:val="both"/>
              <w:rPr>
                <w:rFonts w:ascii="Times New Roman" w:eastAsia="PMingLiU" w:hAnsi="Times New Roman"/>
                <w:iCs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  <w:lang w:eastAsia="nl-NL"/>
              </w:rPr>
              <w:t xml:space="preserve">На оценку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«неудовлетворительно» - теоретическое содержание курса не освоено, необходимые умения не сфо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р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мированы, выполненные учебные зад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а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ния содержат грубые ошибки.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F0FE" w14:textId="77777777" w:rsidR="002E14DA" w:rsidRPr="00C03ABA" w:rsidRDefault="002E14DA" w:rsidP="002E14DA">
            <w:pPr>
              <w:spacing w:after="0"/>
              <w:jc w:val="both"/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>Текущий контроль:</w:t>
            </w:r>
          </w:p>
          <w:p w14:paraId="7FEE0E1F" w14:textId="77777777" w:rsidR="002E14DA" w:rsidRPr="00C03ABA" w:rsidRDefault="002E14DA" w:rsidP="002E14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 xml:space="preserve">-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входная контрольная работа;</w:t>
            </w:r>
          </w:p>
          <w:p w14:paraId="6AA0B0E6" w14:textId="77777777" w:rsidR="002E14DA" w:rsidRPr="00C03ABA" w:rsidRDefault="002E14DA" w:rsidP="002E14DA">
            <w:pPr>
              <w:spacing w:after="0"/>
              <w:jc w:val="both"/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b/>
                <w:bCs/>
                <w:sz w:val="20"/>
                <w:szCs w:val="20"/>
              </w:rPr>
              <w:t xml:space="preserve">- 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устный опрос;</w:t>
            </w:r>
          </w:p>
          <w:p w14:paraId="31AF484A" w14:textId="77777777" w:rsidR="002E14DA" w:rsidRPr="00C03ABA" w:rsidRDefault="002E14DA" w:rsidP="002E14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- защита рефератов, сообщений;</w:t>
            </w:r>
          </w:p>
          <w:p w14:paraId="2C750577" w14:textId="77777777" w:rsidR="002E14DA" w:rsidRPr="00C03ABA" w:rsidRDefault="002E14DA" w:rsidP="002E14DA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</w:rPr>
            </w:pP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- оценка результатов выполн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е</w:t>
            </w:r>
            <w:r w:rsidRPr="00C03ABA">
              <w:rPr>
                <w:rFonts w:ascii="Times New Roman" w:eastAsia="PMingLiU" w:hAnsi="Times New Roman"/>
                <w:sz w:val="20"/>
                <w:szCs w:val="20"/>
              </w:rPr>
              <w:t>ния практических работ</w:t>
            </w:r>
          </w:p>
          <w:p w14:paraId="40E7C043" w14:textId="205F841E" w:rsidR="002E0564" w:rsidRPr="00C03ABA" w:rsidRDefault="002E14DA" w:rsidP="002E14DA">
            <w:pPr>
              <w:jc w:val="both"/>
              <w:rPr>
                <w:rFonts w:ascii="Times New Roman" w:eastAsia="PMingLiU" w:hAnsi="Times New Roman"/>
                <w:iCs/>
              </w:rPr>
            </w:pPr>
            <w:r w:rsidRPr="00C03ABA">
              <w:rPr>
                <w:rFonts w:ascii="Times New Roman" w:eastAsia="PMingLiU" w:hAnsi="Times New Roman"/>
                <w:b/>
                <w:sz w:val="20"/>
                <w:szCs w:val="20"/>
              </w:rPr>
              <w:t xml:space="preserve">Промежуточная аттестация: </w:t>
            </w:r>
            <w:r w:rsidRPr="00C03ABA">
              <w:rPr>
                <w:rFonts w:ascii="Times New Roman" w:eastAsia="PMingLiU" w:hAnsi="Times New Roman"/>
                <w:bCs/>
                <w:sz w:val="20"/>
                <w:szCs w:val="20"/>
              </w:rPr>
              <w:t>дифференцированный зачет</w:t>
            </w:r>
          </w:p>
        </w:tc>
      </w:tr>
      <w:bookmarkEnd w:id="11"/>
    </w:tbl>
    <w:p w14:paraId="254BBD65" w14:textId="77777777" w:rsidR="007D3E1B" w:rsidRPr="00C03ABA" w:rsidRDefault="007D3E1B" w:rsidP="002E14DA"/>
    <w:sectPr w:rsidR="007D3E1B" w:rsidRPr="00C03ABA" w:rsidSect="00420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FE621" w14:textId="77777777" w:rsidR="000A6FC8" w:rsidRDefault="000A6FC8" w:rsidP="00563051">
      <w:pPr>
        <w:spacing w:after="0" w:line="240" w:lineRule="auto"/>
      </w:pPr>
      <w:r>
        <w:separator/>
      </w:r>
    </w:p>
  </w:endnote>
  <w:endnote w:type="continuationSeparator" w:id="0">
    <w:p w14:paraId="3A943F9B" w14:textId="77777777" w:rsidR="000A6FC8" w:rsidRDefault="000A6FC8" w:rsidP="0056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C5C63" w14:textId="77777777" w:rsidR="0012376E" w:rsidRDefault="0012376E" w:rsidP="001571F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88105D9" w14:textId="77777777" w:rsidR="0012376E" w:rsidRDefault="0012376E" w:rsidP="001571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545A7" w14:textId="77777777" w:rsidR="0012376E" w:rsidRDefault="0012376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B7EF3">
      <w:rPr>
        <w:noProof/>
      </w:rPr>
      <w:t>2</w:t>
    </w:r>
    <w:r>
      <w:rPr>
        <w:noProof/>
      </w:rPr>
      <w:fldChar w:fldCharType="end"/>
    </w:r>
  </w:p>
  <w:p w14:paraId="0ADDEB37" w14:textId="77777777" w:rsidR="0012376E" w:rsidRDefault="0012376E" w:rsidP="001571F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DFCB5" w14:textId="77777777" w:rsidR="0012376E" w:rsidRDefault="001237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CDAEE" w14:textId="77777777" w:rsidR="000A6FC8" w:rsidRDefault="000A6FC8" w:rsidP="00563051">
      <w:pPr>
        <w:spacing w:after="0" w:line="240" w:lineRule="auto"/>
      </w:pPr>
      <w:r>
        <w:separator/>
      </w:r>
    </w:p>
  </w:footnote>
  <w:footnote w:type="continuationSeparator" w:id="0">
    <w:p w14:paraId="71052AC9" w14:textId="77777777" w:rsidR="000A6FC8" w:rsidRDefault="000A6FC8" w:rsidP="0056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89B90" w14:textId="77777777" w:rsidR="0012376E" w:rsidRDefault="0012376E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1972D" w14:textId="77777777" w:rsidR="0012376E" w:rsidRDefault="0012376E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76721" w14:textId="77777777" w:rsidR="0012376E" w:rsidRDefault="0012376E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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E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</w:rPr>
    </w:lvl>
  </w:abstractNum>
  <w:abstractNum w:abstractNumId="9">
    <w:nsid w:val="00000011"/>
    <w:multiLevelType w:val="singleLevel"/>
    <w:tmpl w:val="AECA088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abstractNum w:abstractNumId="10">
    <w:nsid w:val="013A3848"/>
    <w:multiLevelType w:val="hybridMultilevel"/>
    <w:tmpl w:val="D84454DA"/>
    <w:lvl w:ilvl="0" w:tplc="E062AF34">
      <w:start w:val="1"/>
      <w:numFmt w:val="decimal"/>
      <w:lvlText w:val="З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7406E"/>
    <w:multiLevelType w:val="multilevel"/>
    <w:tmpl w:val="C5CEE8A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color w:val="000000"/>
        <w:sz w:val="20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04E74535"/>
    <w:multiLevelType w:val="hybridMultilevel"/>
    <w:tmpl w:val="AC76D230"/>
    <w:lvl w:ilvl="0" w:tplc="1550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6052038"/>
    <w:multiLevelType w:val="hybridMultilevel"/>
    <w:tmpl w:val="56C2EC1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7F866C1"/>
    <w:multiLevelType w:val="hybridMultilevel"/>
    <w:tmpl w:val="A6C0A062"/>
    <w:lvl w:ilvl="0" w:tplc="49BC0FBC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08E26EEC"/>
    <w:multiLevelType w:val="hybridMultilevel"/>
    <w:tmpl w:val="3C3C2F8E"/>
    <w:lvl w:ilvl="0" w:tplc="D4984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1E7D6E"/>
    <w:multiLevelType w:val="hybridMultilevel"/>
    <w:tmpl w:val="8BD0156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13B41A58"/>
    <w:multiLevelType w:val="hybridMultilevel"/>
    <w:tmpl w:val="B04003E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42819"/>
    <w:multiLevelType w:val="hybridMultilevel"/>
    <w:tmpl w:val="FDC89C8E"/>
    <w:lvl w:ilvl="0" w:tplc="8D10144E">
      <w:start w:val="1"/>
      <w:numFmt w:val="bullet"/>
      <w:lvlText w:val=""/>
      <w:lvlJc w:val="left"/>
      <w:pPr>
        <w:ind w:left="615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C708B5"/>
    <w:multiLevelType w:val="hybridMultilevel"/>
    <w:tmpl w:val="59B4D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187F01"/>
    <w:multiLevelType w:val="hybridMultilevel"/>
    <w:tmpl w:val="5A12D92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90709"/>
    <w:multiLevelType w:val="hybridMultilevel"/>
    <w:tmpl w:val="0FD2592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F9221B"/>
    <w:multiLevelType w:val="hybridMultilevel"/>
    <w:tmpl w:val="1660B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381EB3"/>
    <w:multiLevelType w:val="hybridMultilevel"/>
    <w:tmpl w:val="CAD0300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26">
    <w:nsid w:val="308A5399"/>
    <w:multiLevelType w:val="hybridMultilevel"/>
    <w:tmpl w:val="9A52D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94D52"/>
    <w:multiLevelType w:val="hybridMultilevel"/>
    <w:tmpl w:val="86A2693C"/>
    <w:lvl w:ilvl="0" w:tplc="6B32F9FA">
      <w:start w:val="1"/>
      <w:numFmt w:val="decimal"/>
      <w:lvlText w:val="У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8">
    <w:nsid w:val="37810B8E"/>
    <w:multiLevelType w:val="hybridMultilevel"/>
    <w:tmpl w:val="F958396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727910"/>
    <w:multiLevelType w:val="hybridMultilevel"/>
    <w:tmpl w:val="360CD9C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63363E"/>
    <w:multiLevelType w:val="hybridMultilevel"/>
    <w:tmpl w:val="2FECB97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B170E49"/>
    <w:multiLevelType w:val="hybridMultilevel"/>
    <w:tmpl w:val="D2F80D5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BA5A77"/>
    <w:multiLevelType w:val="hybridMultilevel"/>
    <w:tmpl w:val="9FDE8AB4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C732D0"/>
    <w:multiLevelType w:val="hybridMultilevel"/>
    <w:tmpl w:val="1092037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8C1527"/>
    <w:multiLevelType w:val="hybridMultilevel"/>
    <w:tmpl w:val="3878CBD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304342"/>
    <w:multiLevelType w:val="hybridMultilevel"/>
    <w:tmpl w:val="5A306EE4"/>
    <w:lvl w:ilvl="0" w:tplc="8D10144E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65A2CB5"/>
    <w:multiLevelType w:val="hybridMultilevel"/>
    <w:tmpl w:val="A448D210"/>
    <w:lvl w:ilvl="0" w:tplc="8D10144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48634A73"/>
    <w:multiLevelType w:val="hybridMultilevel"/>
    <w:tmpl w:val="C79E94C8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F43A6D"/>
    <w:multiLevelType w:val="hybridMultilevel"/>
    <w:tmpl w:val="8DE02C3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0021BFF"/>
    <w:multiLevelType w:val="multilevel"/>
    <w:tmpl w:val="4BC4FC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52BB1B7E"/>
    <w:multiLevelType w:val="hybridMultilevel"/>
    <w:tmpl w:val="D9E01508"/>
    <w:lvl w:ilvl="0" w:tplc="49BC0F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4DB2D58"/>
    <w:multiLevelType w:val="hybridMultilevel"/>
    <w:tmpl w:val="7FCE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89218CB"/>
    <w:multiLevelType w:val="hybridMultilevel"/>
    <w:tmpl w:val="0526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864086"/>
    <w:multiLevelType w:val="hybridMultilevel"/>
    <w:tmpl w:val="1BCEF2E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4400E5"/>
    <w:multiLevelType w:val="hybridMultilevel"/>
    <w:tmpl w:val="17E03AE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BD36630"/>
    <w:multiLevelType w:val="hybridMultilevel"/>
    <w:tmpl w:val="0024C9E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DB35845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48">
    <w:nsid w:val="62261FC6"/>
    <w:multiLevelType w:val="hybridMultilevel"/>
    <w:tmpl w:val="6D165E9C"/>
    <w:lvl w:ilvl="0" w:tplc="0000000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44104F"/>
    <w:multiLevelType w:val="hybridMultilevel"/>
    <w:tmpl w:val="A4C0E73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645285A"/>
    <w:multiLevelType w:val="hybridMultilevel"/>
    <w:tmpl w:val="7CE274FA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1D12F3"/>
    <w:multiLevelType w:val="hybridMultilevel"/>
    <w:tmpl w:val="BA3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513563"/>
    <w:multiLevelType w:val="hybridMultilevel"/>
    <w:tmpl w:val="C256FD5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DA253D"/>
    <w:multiLevelType w:val="hybridMultilevel"/>
    <w:tmpl w:val="852C5E0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DE53968"/>
    <w:multiLevelType w:val="hybridMultilevel"/>
    <w:tmpl w:val="69543CA8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1243F58"/>
    <w:multiLevelType w:val="hybridMultilevel"/>
    <w:tmpl w:val="BC44E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3332A10"/>
    <w:multiLevelType w:val="hybridMultilevel"/>
    <w:tmpl w:val="5A6693F2"/>
    <w:lvl w:ilvl="0" w:tplc="06F40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5657B59"/>
    <w:multiLevelType w:val="hybridMultilevel"/>
    <w:tmpl w:val="5C56C7C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FE56AC"/>
    <w:multiLevelType w:val="hybridMultilevel"/>
    <w:tmpl w:val="9C56F54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85C41DB"/>
    <w:multiLevelType w:val="hybridMultilevel"/>
    <w:tmpl w:val="8084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18501C"/>
    <w:multiLevelType w:val="hybridMultilevel"/>
    <w:tmpl w:val="02D4F3D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BEE1EC6"/>
    <w:multiLevelType w:val="hybridMultilevel"/>
    <w:tmpl w:val="13C268B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D770ABE"/>
    <w:multiLevelType w:val="hybridMultilevel"/>
    <w:tmpl w:val="0E682C9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  <w:lvlOverride w:ilvl="0">
      <w:startOverride w:val="1"/>
    </w:lvlOverride>
  </w:num>
  <w:num w:numId="3">
    <w:abstractNumId w:val="37"/>
  </w:num>
  <w:num w:numId="4">
    <w:abstractNumId w:val="53"/>
  </w:num>
  <w:num w:numId="5">
    <w:abstractNumId w:val="43"/>
  </w:num>
  <w:num w:numId="6">
    <w:abstractNumId w:val="42"/>
  </w:num>
  <w:num w:numId="7">
    <w:abstractNumId w:val="55"/>
  </w:num>
  <w:num w:numId="8">
    <w:abstractNumId w:val="26"/>
  </w:num>
  <w:num w:numId="9">
    <w:abstractNumId w:val="59"/>
  </w:num>
  <w:num w:numId="10">
    <w:abstractNumId w:val="15"/>
  </w:num>
  <w:num w:numId="11">
    <w:abstractNumId w:val="51"/>
  </w:num>
  <w:num w:numId="12">
    <w:abstractNumId w:val="54"/>
  </w:num>
  <w:num w:numId="13">
    <w:abstractNumId w:val="49"/>
  </w:num>
  <w:num w:numId="14">
    <w:abstractNumId w:val="62"/>
  </w:num>
  <w:num w:numId="15">
    <w:abstractNumId w:val="41"/>
  </w:num>
  <w:num w:numId="16">
    <w:abstractNumId w:val="52"/>
  </w:num>
  <w:num w:numId="17">
    <w:abstractNumId w:val="18"/>
  </w:num>
  <w:num w:numId="18">
    <w:abstractNumId w:val="34"/>
  </w:num>
  <w:num w:numId="19">
    <w:abstractNumId w:val="45"/>
  </w:num>
  <w:num w:numId="20">
    <w:abstractNumId w:val="28"/>
  </w:num>
  <w:num w:numId="21">
    <w:abstractNumId w:val="13"/>
  </w:num>
  <w:num w:numId="22">
    <w:abstractNumId w:val="30"/>
  </w:num>
  <w:num w:numId="23">
    <w:abstractNumId w:val="33"/>
  </w:num>
  <w:num w:numId="24">
    <w:abstractNumId w:val="58"/>
  </w:num>
  <w:num w:numId="25">
    <w:abstractNumId w:val="22"/>
  </w:num>
  <w:num w:numId="26">
    <w:abstractNumId w:val="21"/>
  </w:num>
  <w:num w:numId="27">
    <w:abstractNumId w:val="46"/>
  </w:num>
  <w:num w:numId="28">
    <w:abstractNumId w:val="17"/>
  </w:num>
  <w:num w:numId="29">
    <w:abstractNumId w:val="29"/>
  </w:num>
  <w:num w:numId="30">
    <w:abstractNumId w:val="19"/>
  </w:num>
  <w:num w:numId="31">
    <w:abstractNumId w:val="38"/>
  </w:num>
  <w:num w:numId="32">
    <w:abstractNumId w:val="61"/>
  </w:num>
  <w:num w:numId="33">
    <w:abstractNumId w:val="32"/>
  </w:num>
  <w:num w:numId="34">
    <w:abstractNumId w:val="31"/>
  </w:num>
  <w:num w:numId="35">
    <w:abstractNumId w:val="50"/>
  </w:num>
  <w:num w:numId="36">
    <w:abstractNumId w:val="11"/>
  </w:num>
  <w:num w:numId="37">
    <w:abstractNumId w:val="39"/>
  </w:num>
  <w:num w:numId="38">
    <w:abstractNumId w:val="35"/>
  </w:num>
  <w:num w:numId="39">
    <w:abstractNumId w:val="40"/>
  </w:num>
  <w:num w:numId="40">
    <w:abstractNumId w:val="56"/>
  </w:num>
  <w:num w:numId="41">
    <w:abstractNumId w:val="57"/>
  </w:num>
  <w:num w:numId="42">
    <w:abstractNumId w:val="16"/>
  </w:num>
  <w:num w:numId="43">
    <w:abstractNumId w:val="60"/>
  </w:num>
  <w:num w:numId="44">
    <w:abstractNumId w:val="44"/>
  </w:num>
  <w:num w:numId="45">
    <w:abstractNumId w:val="24"/>
  </w:num>
  <w:num w:numId="46">
    <w:abstractNumId w:val="14"/>
  </w:num>
  <w:num w:numId="47">
    <w:abstractNumId w:val="12"/>
  </w:num>
  <w:num w:numId="48">
    <w:abstractNumId w:val="3"/>
  </w:num>
  <w:num w:numId="49">
    <w:abstractNumId w:val="7"/>
  </w:num>
  <w:num w:numId="50">
    <w:abstractNumId w:val="47"/>
  </w:num>
  <w:num w:numId="51">
    <w:abstractNumId w:val="4"/>
  </w:num>
  <w:num w:numId="52">
    <w:abstractNumId w:val="2"/>
  </w:num>
  <w:num w:numId="53">
    <w:abstractNumId w:val="5"/>
  </w:num>
  <w:num w:numId="54">
    <w:abstractNumId w:val="6"/>
  </w:num>
  <w:num w:numId="55">
    <w:abstractNumId w:val="8"/>
  </w:num>
  <w:num w:numId="56">
    <w:abstractNumId w:val="9"/>
  </w:num>
  <w:num w:numId="57">
    <w:abstractNumId w:val="48"/>
  </w:num>
  <w:num w:numId="58">
    <w:abstractNumId w:val="23"/>
  </w:num>
  <w:num w:numId="59">
    <w:abstractNumId w:val="27"/>
  </w:num>
  <w:num w:numId="60">
    <w:abstractNumId w:val="10"/>
  </w:num>
  <w:num w:numId="61">
    <w:abstractNumId w:val="20"/>
  </w:num>
  <w:num w:numId="62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51"/>
    <w:rsid w:val="0000361E"/>
    <w:rsid w:val="000266D9"/>
    <w:rsid w:val="00062DB7"/>
    <w:rsid w:val="00084CB4"/>
    <w:rsid w:val="00086F0D"/>
    <w:rsid w:val="00091B50"/>
    <w:rsid w:val="000A6FC8"/>
    <w:rsid w:val="000B0A08"/>
    <w:rsid w:val="000C1E1E"/>
    <w:rsid w:val="000C6DB7"/>
    <w:rsid w:val="000D04B5"/>
    <w:rsid w:val="000D36A7"/>
    <w:rsid w:val="000D3BC1"/>
    <w:rsid w:val="000F2BB9"/>
    <w:rsid w:val="000F6791"/>
    <w:rsid w:val="0011321D"/>
    <w:rsid w:val="0012376E"/>
    <w:rsid w:val="00132A5F"/>
    <w:rsid w:val="00132BE8"/>
    <w:rsid w:val="001571FB"/>
    <w:rsid w:val="001671DA"/>
    <w:rsid w:val="001B7EF3"/>
    <w:rsid w:val="001C07CD"/>
    <w:rsid w:val="001E3A3F"/>
    <w:rsid w:val="001E73E8"/>
    <w:rsid w:val="001E7BDF"/>
    <w:rsid w:val="00213EB1"/>
    <w:rsid w:val="002339B6"/>
    <w:rsid w:val="00242B30"/>
    <w:rsid w:val="002B3741"/>
    <w:rsid w:val="002B41A6"/>
    <w:rsid w:val="002E0564"/>
    <w:rsid w:val="002E14DA"/>
    <w:rsid w:val="00324B9E"/>
    <w:rsid w:val="003364CF"/>
    <w:rsid w:val="00347C90"/>
    <w:rsid w:val="00362EDA"/>
    <w:rsid w:val="00373B27"/>
    <w:rsid w:val="00390071"/>
    <w:rsid w:val="003911C7"/>
    <w:rsid w:val="00392495"/>
    <w:rsid w:val="00395293"/>
    <w:rsid w:val="00395BD2"/>
    <w:rsid w:val="003D4EAD"/>
    <w:rsid w:val="003E6BA9"/>
    <w:rsid w:val="00420F6C"/>
    <w:rsid w:val="00437191"/>
    <w:rsid w:val="00445323"/>
    <w:rsid w:val="004501D3"/>
    <w:rsid w:val="00473636"/>
    <w:rsid w:val="004840B9"/>
    <w:rsid w:val="00487D61"/>
    <w:rsid w:val="00494D3B"/>
    <w:rsid w:val="004F5E1E"/>
    <w:rsid w:val="00542B2B"/>
    <w:rsid w:val="005446EC"/>
    <w:rsid w:val="00563051"/>
    <w:rsid w:val="005C03C5"/>
    <w:rsid w:val="005D0F43"/>
    <w:rsid w:val="006012A0"/>
    <w:rsid w:val="00610DBA"/>
    <w:rsid w:val="00612665"/>
    <w:rsid w:val="00620FB8"/>
    <w:rsid w:val="00633AB6"/>
    <w:rsid w:val="006601FB"/>
    <w:rsid w:val="00661DF1"/>
    <w:rsid w:val="00674638"/>
    <w:rsid w:val="006869DE"/>
    <w:rsid w:val="00693696"/>
    <w:rsid w:val="00697963"/>
    <w:rsid w:val="006D7806"/>
    <w:rsid w:val="006F6212"/>
    <w:rsid w:val="00701452"/>
    <w:rsid w:val="00706958"/>
    <w:rsid w:val="00721128"/>
    <w:rsid w:val="007343DC"/>
    <w:rsid w:val="00741D66"/>
    <w:rsid w:val="00763031"/>
    <w:rsid w:val="007A7012"/>
    <w:rsid w:val="007D086A"/>
    <w:rsid w:val="007D3E1B"/>
    <w:rsid w:val="00804C46"/>
    <w:rsid w:val="00831AE8"/>
    <w:rsid w:val="00833F92"/>
    <w:rsid w:val="0084735F"/>
    <w:rsid w:val="0085193C"/>
    <w:rsid w:val="0086393C"/>
    <w:rsid w:val="00867F2B"/>
    <w:rsid w:val="00885416"/>
    <w:rsid w:val="00885C66"/>
    <w:rsid w:val="008B74EF"/>
    <w:rsid w:val="008C6ED6"/>
    <w:rsid w:val="008E28EC"/>
    <w:rsid w:val="008E41DD"/>
    <w:rsid w:val="008F5F76"/>
    <w:rsid w:val="00913CEC"/>
    <w:rsid w:val="00983C08"/>
    <w:rsid w:val="00984B9F"/>
    <w:rsid w:val="009A2380"/>
    <w:rsid w:val="009F50BD"/>
    <w:rsid w:val="009F622E"/>
    <w:rsid w:val="00A478F2"/>
    <w:rsid w:val="00AE0B54"/>
    <w:rsid w:val="00B05ACD"/>
    <w:rsid w:val="00B920F5"/>
    <w:rsid w:val="00BB6EFD"/>
    <w:rsid w:val="00C03ABA"/>
    <w:rsid w:val="00C17922"/>
    <w:rsid w:val="00C36C01"/>
    <w:rsid w:val="00C428B5"/>
    <w:rsid w:val="00C57EEE"/>
    <w:rsid w:val="00C76374"/>
    <w:rsid w:val="00CC197B"/>
    <w:rsid w:val="00CC346E"/>
    <w:rsid w:val="00CD30B8"/>
    <w:rsid w:val="00CD32D7"/>
    <w:rsid w:val="00D004AB"/>
    <w:rsid w:val="00D37D53"/>
    <w:rsid w:val="00D64972"/>
    <w:rsid w:val="00D92EF4"/>
    <w:rsid w:val="00DB2C80"/>
    <w:rsid w:val="00DB59C0"/>
    <w:rsid w:val="00DB76E1"/>
    <w:rsid w:val="00DF4027"/>
    <w:rsid w:val="00E03EB8"/>
    <w:rsid w:val="00E03F90"/>
    <w:rsid w:val="00E1450A"/>
    <w:rsid w:val="00E17AFB"/>
    <w:rsid w:val="00E17BEB"/>
    <w:rsid w:val="00E2456A"/>
    <w:rsid w:val="00E35D75"/>
    <w:rsid w:val="00E675F2"/>
    <w:rsid w:val="00ED4EA7"/>
    <w:rsid w:val="00EF0007"/>
    <w:rsid w:val="00F7064C"/>
    <w:rsid w:val="00FA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2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C6ED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6305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56305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56305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56305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5630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563051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56305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56305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563051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6305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56305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rsid w:val="0056305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5630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rsid w:val="0056305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563051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56305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56305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563051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56305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563051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563051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56305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563051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56305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56305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2"/>
    <w:link w:val="ac"/>
    <w:uiPriority w:val="99"/>
    <w:rsid w:val="0056305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563051"/>
    <w:rPr>
      <w:rFonts w:cs="Times New Roman"/>
      <w:vertAlign w:val="superscript"/>
    </w:rPr>
  </w:style>
  <w:style w:type="paragraph" w:styleId="23">
    <w:name w:val="List 2"/>
    <w:basedOn w:val="a1"/>
    <w:uiPriority w:val="99"/>
    <w:rsid w:val="00563051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563051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563051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563051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563051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63051"/>
    <w:rPr>
      <w:rFonts w:ascii="Times New Roman" w:hAnsi="Times New Roman"/>
      <w:sz w:val="20"/>
      <w:lang w:eastAsia="ru-RU"/>
    </w:rPr>
  </w:style>
  <w:style w:type="paragraph" w:styleId="af0">
    <w:name w:val="List Paragraph"/>
    <w:aliases w:val="Содержание. 2 уровень"/>
    <w:basedOn w:val="a1"/>
    <w:link w:val="af1"/>
    <w:uiPriority w:val="99"/>
    <w:qFormat/>
    <w:rsid w:val="00563051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2">
    <w:name w:val="Emphasis"/>
    <w:uiPriority w:val="20"/>
    <w:qFormat/>
    <w:rsid w:val="00563051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56305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563051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5630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Верхний колонтитул Знак"/>
    <w:basedOn w:val="a2"/>
    <w:link w:val="af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563051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563051"/>
    <w:pPr>
      <w:spacing w:after="0"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rsid w:val="00563051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rsid w:val="00563051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63051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563051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630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sid w:val="00563051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56305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63051"/>
  </w:style>
  <w:style w:type="character" w:customStyle="1" w:styleId="afb">
    <w:name w:val="Цветовое выделение"/>
    <w:uiPriority w:val="99"/>
    <w:rsid w:val="00563051"/>
    <w:rPr>
      <w:b/>
      <w:color w:val="26282F"/>
    </w:rPr>
  </w:style>
  <w:style w:type="character" w:customStyle="1" w:styleId="afc">
    <w:name w:val="Гипертекстовая ссылка"/>
    <w:uiPriority w:val="99"/>
    <w:rsid w:val="00563051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563051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563051"/>
  </w:style>
  <w:style w:type="paragraph" w:customStyle="1" w:styleId="aff0">
    <w:name w:val="Внимание: недобросовестность!"/>
    <w:basedOn w:val="afe"/>
    <w:next w:val="a1"/>
    <w:uiPriority w:val="99"/>
    <w:rsid w:val="00563051"/>
  </w:style>
  <w:style w:type="character" w:customStyle="1" w:styleId="aff1">
    <w:name w:val="Выделение для Базового Поиска"/>
    <w:uiPriority w:val="99"/>
    <w:rsid w:val="00563051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563051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563051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56305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563051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563051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563051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563051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56305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56305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563051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563051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563051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563051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563051"/>
  </w:style>
  <w:style w:type="paragraph" w:customStyle="1" w:styleId="afff9">
    <w:name w:val="Моноширинный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563051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563051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563051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563051"/>
    <w:pPr>
      <w:ind w:left="140"/>
    </w:pPr>
  </w:style>
  <w:style w:type="character" w:customStyle="1" w:styleId="affff1">
    <w:name w:val="Опечатки"/>
    <w:uiPriority w:val="99"/>
    <w:rsid w:val="00563051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563051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56305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563051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56305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563051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563051"/>
  </w:style>
  <w:style w:type="paragraph" w:customStyle="1" w:styleId="affff9">
    <w:name w:val="Примечание."/>
    <w:basedOn w:val="afe"/>
    <w:next w:val="a1"/>
    <w:uiPriority w:val="99"/>
    <w:rsid w:val="00563051"/>
  </w:style>
  <w:style w:type="character" w:customStyle="1" w:styleId="affffa">
    <w:name w:val="Продолжение ссылки"/>
    <w:uiPriority w:val="99"/>
    <w:rsid w:val="00563051"/>
  </w:style>
  <w:style w:type="paragraph" w:customStyle="1" w:styleId="affffb">
    <w:name w:val="Словарная статья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563051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563051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563051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563051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563051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563051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563051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563051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563051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563051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563051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563051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563051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563051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56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563051"/>
    <w:pPr>
      <w:spacing w:after="0" w:line="240" w:lineRule="auto"/>
    </w:pPr>
    <w:rPr>
      <w:sz w:val="20"/>
      <w:szCs w:val="20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563051"/>
    <w:rPr>
      <w:rFonts w:ascii="Calibri" w:eastAsia="Times New Roman" w:hAnsi="Calibri" w:cs="Times New Roman"/>
      <w:sz w:val="20"/>
      <w:szCs w:val="20"/>
    </w:rPr>
  </w:style>
  <w:style w:type="character" w:styleId="afffffb">
    <w:name w:val="endnote reference"/>
    <w:uiPriority w:val="99"/>
    <w:unhideWhenUsed/>
    <w:rsid w:val="00563051"/>
    <w:rPr>
      <w:rFonts w:cs="Times New Roman"/>
      <w:vertAlign w:val="superscript"/>
    </w:rPr>
  </w:style>
  <w:style w:type="paragraph" w:customStyle="1" w:styleId="pboth">
    <w:name w:val="pboth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563051"/>
  </w:style>
  <w:style w:type="character" w:customStyle="1" w:styleId="WW8Num1z1">
    <w:name w:val="WW8Num1z1"/>
    <w:rsid w:val="00563051"/>
  </w:style>
  <w:style w:type="character" w:customStyle="1" w:styleId="WW8Num1z2">
    <w:name w:val="WW8Num1z2"/>
    <w:rsid w:val="00563051"/>
  </w:style>
  <w:style w:type="character" w:customStyle="1" w:styleId="WW8Num1z3">
    <w:name w:val="WW8Num1z3"/>
    <w:rsid w:val="00563051"/>
  </w:style>
  <w:style w:type="character" w:customStyle="1" w:styleId="WW8Num1z4">
    <w:name w:val="WW8Num1z4"/>
    <w:rsid w:val="00563051"/>
  </w:style>
  <w:style w:type="character" w:customStyle="1" w:styleId="WW8Num1z5">
    <w:name w:val="WW8Num1z5"/>
    <w:rsid w:val="00563051"/>
  </w:style>
  <w:style w:type="character" w:customStyle="1" w:styleId="WW8Num1z6">
    <w:name w:val="WW8Num1z6"/>
    <w:rsid w:val="00563051"/>
  </w:style>
  <w:style w:type="character" w:customStyle="1" w:styleId="WW8Num1z7">
    <w:name w:val="WW8Num1z7"/>
    <w:rsid w:val="00563051"/>
  </w:style>
  <w:style w:type="character" w:customStyle="1" w:styleId="WW8Num1z8">
    <w:name w:val="WW8Num1z8"/>
    <w:rsid w:val="00563051"/>
  </w:style>
  <w:style w:type="character" w:customStyle="1" w:styleId="WW8Num2z0">
    <w:name w:val="WW8Num2z0"/>
    <w:rsid w:val="00563051"/>
  </w:style>
  <w:style w:type="character" w:customStyle="1" w:styleId="WW8Num2z1">
    <w:name w:val="WW8Num2z1"/>
    <w:rsid w:val="00563051"/>
  </w:style>
  <w:style w:type="character" w:customStyle="1" w:styleId="WW8Num2z2">
    <w:name w:val="WW8Num2z2"/>
    <w:rsid w:val="00563051"/>
  </w:style>
  <w:style w:type="character" w:customStyle="1" w:styleId="WW8Num2z3">
    <w:name w:val="WW8Num2z3"/>
    <w:rsid w:val="00563051"/>
  </w:style>
  <w:style w:type="character" w:customStyle="1" w:styleId="WW8Num2z4">
    <w:name w:val="WW8Num2z4"/>
    <w:rsid w:val="00563051"/>
  </w:style>
  <w:style w:type="character" w:customStyle="1" w:styleId="WW8Num2z5">
    <w:name w:val="WW8Num2z5"/>
    <w:rsid w:val="00563051"/>
  </w:style>
  <w:style w:type="character" w:customStyle="1" w:styleId="WW8Num2z6">
    <w:name w:val="WW8Num2z6"/>
    <w:rsid w:val="00563051"/>
  </w:style>
  <w:style w:type="character" w:customStyle="1" w:styleId="WW8Num2z7">
    <w:name w:val="WW8Num2z7"/>
    <w:rsid w:val="00563051"/>
  </w:style>
  <w:style w:type="character" w:customStyle="1" w:styleId="WW8Num2z8">
    <w:name w:val="WW8Num2z8"/>
    <w:rsid w:val="00563051"/>
  </w:style>
  <w:style w:type="character" w:customStyle="1" w:styleId="WW8Num3z0">
    <w:name w:val="WW8Num3z0"/>
    <w:rsid w:val="00563051"/>
    <w:rPr>
      <w:bCs/>
      <w:sz w:val="28"/>
      <w:szCs w:val="28"/>
    </w:rPr>
  </w:style>
  <w:style w:type="character" w:customStyle="1" w:styleId="WW8Num3z1">
    <w:name w:val="WW8Num3z1"/>
    <w:rsid w:val="00563051"/>
  </w:style>
  <w:style w:type="character" w:customStyle="1" w:styleId="WW8Num3z2">
    <w:name w:val="WW8Num3z2"/>
    <w:rsid w:val="00563051"/>
  </w:style>
  <w:style w:type="character" w:customStyle="1" w:styleId="WW8Num3z3">
    <w:name w:val="WW8Num3z3"/>
    <w:rsid w:val="00563051"/>
  </w:style>
  <w:style w:type="character" w:customStyle="1" w:styleId="WW8Num3z4">
    <w:name w:val="WW8Num3z4"/>
    <w:rsid w:val="00563051"/>
  </w:style>
  <w:style w:type="character" w:customStyle="1" w:styleId="WW8Num3z5">
    <w:name w:val="WW8Num3z5"/>
    <w:rsid w:val="00563051"/>
  </w:style>
  <w:style w:type="character" w:customStyle="1" w:styleId="WW8Num3z6">
    <w:name w:val="WW8Num3z6"/>
    <w:rsid w:val="00563051"/>
  </w:style>
  <w:style w:type="character" w:customStyle="1" w:styleId="WW8Num3z7">
    <w:name w:val="WW8Num3z7"/>
    <w:rsid w:val="00563051"/>
  </w:style>
  <w:style w:type="character" w:customStyle="1" w:styleId="WW8Num3z8">
    <w:name w:val="WW8Num3z8"/>
    <w:rsid w:val="00563051"/>
  </w:style>
  <w:style w:type="character" w:customStyle="1" w:styleId="15">
    <w:name w:val="Основной шрифт абзаца1"/>
    <w:rsid w:val="00563051"/>
  </w:style>
  <w:style w:type="character" w:customStyle="1" w:styleId="afffffc">
    <w:name w:val="Символ сноски"/>
    <w:rsid w:val="00563051"/>
    <w:rPr>
      <w:vertAlign w:val="superscript"/>
    </w:rPr>
  </w:style>
  <w:style w:type="paragraph" w:customStyle="1" w:styleId="afffffd">
    <w:basedOn w:val="a1"/>
    <w:next w:val="a5"/>
    <w:uiPriority w:val="10"/>
    <w:qFormat/>
    <w:rsid w:val="00563051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563051"/>
    <w:pPr>
      <w:suppressAutoHyphens/>
      <w:spacing w:after="120"/>
    </w:pPr>
    <w:rPr>
      <w:rFonts w:cs="Mangal"/>
      <w:lang w:eastAsia="ar-SA"/>
    </w:rPr>
  </w:style>
  <w:style w:type="paragraph" w:customStyle="1" w:styleId="16">
    <w:name w:val="Название1"/>
    <w:basedOn w:val="a1"/>
    <w:rsid w:val="0056305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56305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563051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563051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563051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56305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563051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563051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563051"/>
    <w:pPr>
      <w:suppressAutoHyphens/>
      <w:spacing w:after="120"/>
    </w:pPr>
    <w:rPr>
      <w:lang w:eastAsia="ar-SA"/>
    </w:rPr>
  </w:style>
  <w:style w:type="character" w:styleId="affffff2">
    <w:name w:val="Strong"/>
    <w:uiPriority w:val="22"/>
    <w:qFormat/>
    <w:rsid w:val="00563051"/>
    <w:rPr>
      <w:b/>
      <w:bCs/>
    </w:rPr>
  </w:style>
  <w:style w:type="character" w:customStyle="1" w:styleId="af1">
    <w:name w:val="Абзац списка Знак"/>
    <w:aliases w:val="Содержание. 2 уровень Знак"/>
    <w:link w:val="af0"/>
    <w:uiPriority w:val="99"/>
    <w:locked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563051"/>
  </w:style>
  <w:style w:type="character" w:customStyle="1" w:styleId="FontStyle66">
    <w:name w:val="Font Style66"/>
    <w:rsid w:val="00563051"/>
  </w:style>
  <w:style w:type="paragraph" w:customStyle="1" w:styleId="Style13">
    <w:name w:val="Style13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563051"/>
  </w:style>
  <w:style w:type="paragraph" w:styleId="affffff5">
    <w:name w:val="Title"/>
    <w:basedOn w:val="a1"/>
    <w:link w:val="affffff6"/>
    <w:qFormat/>
    <w:rsid w:val="0056305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ff6">
    <w:name w:val="Название Знак"/>
    <w:basedOn w:val="a2"/>
    <w:link w:val="affffff5"/>
    <w:rsid w:val="00563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7">
    <w:name w:val="Subtitle"/>
    <w:basedOn w:val="a1"/>
    <w:next w:val="a1"/>
    <w:link w:val="affffff8"/>
    <w:qFormat/>
    <w:rsid w:val="0056305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8">
    <w:name w:val="Подзаголовок Знак"/>
    <w:basedOn w:val="a2"/>
    <w:link w:val="affffff7"/>
    <w:rsid w:val="00563051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9">
    <w:name w:val="Subtle Emphasis"/>
    <w:uiPriority w:val="19"/>
    <w:qFormat/>
    <w:rsid w:val="00563051"/>
    <w:rPr>
      <w:i/>
      <w:iCs/>
      <w:color w:val="808080"/>
    </w:rPr>
  </w:style>
  <w:style w:type="paragraph" w:customStyle="1" w:styleId="18">
    <w:name w:val="Стиль1"/>
    <w:basedOn w:val="a1"/>
    <w:link w:val="19"/>
    <w:qFormat/>
    <w:rsid w:val="00563051"/>
  </w:style>
  <w:style w:type="character" w:customStyle="1" w:styleId="19">
    <w:name w:val="Стиль1 Знак"/>
    <w:link w:val="18"/>
    <w:rsid w:val="00563051"/>
    <w:rPr>
      <w:rFonts w:ascii="Calibri" w:eastAsia="Times New Roman" w:hAnsi="Calibri" w:cs="Times New Roman"/>
      <w:lang w:eastAsia="ru-RU"/>
    </w:rPr>
  </w:style>
  <w:style w:type="paragraph" w:customStyle="1" w:styleId="affffffa">
    <w:name w:val="Стиль"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63051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a">
    <w:name w:val="Нет списка1"/>
    <w:next w:val="a4"/>
    <w:uiPriority w:val="99"/>
    <w:semiHidden/>
    <w:unhideWhenUsed/>
    <w:rsid w:val="00563051"/>
  </w:style>
  <w:style w:type="paragraph" w:customStyle="1" w:styleId="Body1">
    <w:name w:val="Body 1"/>
    <w:rsid w:val="00563051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56305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563051"/>
    <w:rPr>
      <w:rFonts w:ascii="Calibri" w:eastAsia="Times New Roman" w:hAnsi="Calibri" w:cs="Times New Roman"/>
      <w:lang w:eastAsia="ru-RU"/>
    </w:rPr>
  </w:style>
  <w:style w:type="paragraph" w:styleId="affffffb">
    <w:name w:val="Body Text Indent"/>
    <w:basedOn w:val="a1"/>
    <w:link w:val="affffffc"/>
    <w:unhideWhenUsed/>
    <w:rsid w:val="0056305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fc">
    <w:name w:val="Основной текст с отступом Знак"/>
    <w:basedOn w:val="a2"/>
    <w:link w:val="affffffb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paragraph" w:styleId="affffffd">
    <w:name w:val="TOC Heading"/>
    <w:basedOn w:val="1"/>
    <w:next w:val="a1"/>
    <w:uiPriority w:val="39"/>
    <w:qFormat/>
    <w:rsid w:val="0056305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numbering" w:customStyle="1" w:styleId="28">
    <w:name w:val="Нет списка2"/>
    <w:next w:val="a4"/>
    <w:semiHidden/>
    <w:rsid w:val="00563051"/>
  </w:style>
  <w:style w:type="character" w:customStyle="1" w:styleId="120">
    <w:name w:val="Знак Знак12"/>
    <w:rsid w:val="00563051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563051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563051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563051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563051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563051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563051"/>
    <w:rPr>
      <w:rFonts w:ascii="Times New Roman" w:hAnsi="Times New Roman" w:cs="Times New Roman"/>
      <w:sz w:val="20"/>
      <w:szCs w:val="20"/>
      <w:lang w:val="en-US"/>
    </w:rPr>
  </w:style>
  <w:style w:type="character" w:customStyle="1" w:styleId="52">
    <w:name w:val="Знак Знак5"/>
    <w:rsid w:val="00563051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563051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563051"/>
    <w:rPr>
      <w:rFonts w:cs="Times New Roman"/>
      <w:sz w:val="20"/>
      <w:szCs w:val="20"/>
    </w:rPr>
  </w:style>
  <w:style w:type="character" w:customStyle="1" w:styleId="29">
    <w:name w:val="Знак Знак2"/>
    <w:rsid w:val="00563051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b">
    <w:name w:val="Знак Знак1"/>
    <w:rsid w:val="00563051"/>
    <w:rPr>
      <w:rFonts w:ascii="Times New Roman" w:hAnsi="Times New Roman" w:cs="Times New Roman"/>
      <w:sz w:val="24"/>
      <w:szCs w:val="24"/>
    </w:rPr>
  </w:style>
  <w:style w:type="character" w:customStyle="1" w:styleId="affffffe">
    <w:name w:val="Знак Знак"/>
    <w:rsid w:val="00563051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563051"/>
  </w:style>
  <w:style w:type="table" w:customStyle="1" w:styleId="1c">
    <w:name w:val="Сетка таблицы1"/>
    <w:basedOn w:val="a3"/>
    <w:next w:val="afffff8"/>
    <w:uiPriority w:val="5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563051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56305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563051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563051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d">
    <w:name w:val="Абзац списка1"/>
    <w:basedOn w:val="a1"/>
    <w:rsid w:val="00563051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563051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563051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f">
    <w:name w:val="FollowedHyperlink"/>
    <w:unhideWhenUsed/>
    <w:rsid w:val="00563051"/>
    <w:rPr>
      <w:color w:val="800080"/>
      <w:u w:val="single"/>
    </w:rPr>
  </w:style>
  <w:style w:type="paragraph" w:styleId="afffffff0">
    <w:name w:val="Revision"/>
    <w:hidden/>
    <w:uiPriority w:val="99"/>
    <w:semiHidden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563051"/>
  </w:style>
  <w:style w:type="paragraph" w:customStyle="1" w:styleId="2b">
    <w:name w:val="Абзац списка2"/>
    <w:basedOn w:val="a1"/>
    <w:rsid w:val="00563051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e">
    <w:name w:val="Неразрешенное упоминание1"/>
    <w:semiHidden/>
    <w:rsid w:val="00563051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563051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56305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563051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563051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5630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563051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563051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56305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56305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56305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5630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563051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563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563051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563051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563051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563051"/>
  </w:style>
  <w:style w:type="paragraph" w:customStyle="1" w:styleId="c21">
    <w:name w:val="c21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1">
    <w:name w:val="СВЕЛ тектс"/>
    <w:basedOn w:val="a1"/>
    <w:link w:val="afffffff2"/>
    <w:qFormat/>
    <w:rsid w:val="00563051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</w:rPr>
  </w:style>
  <w:style w:type="paragraph" w:customStyle="1" w:styleId="afffffff3">
    <w:name w:val="СВЕЛ таб/спис"/>
    <w:basedOn w:val="a1"/>
    <w:link w:val="afffffff4"/>
    <w:rsid w:val="0056305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fffff2">
    <w:name w:val="СВЕЛ тектс Знак"/>
    <w:link w:val="afffffff1"/>
    <w:rsid w:val="00563051"/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5">
    <w:name w:val="СВЕЛ загол без огл"/>
    <w:basedOn w:val="afffffff3"/>
    <w:qFormat/>
    <w:rsid w:val="00563051"/>
    <w:pPr>
      <w:spacing w:before="120" w:after="120"/>
      <w:ind w:firstLine="709"/>
    </w:pPr>
    <w:rPr>
      <w:b/>
    </w:rPr>
  </w:style>
  <w:style w:type="paragraph" w:customStyle="1" w:styleId="afffffff6">
    <w:name w:val="СВЕЛ загол табл"/>
    <w:basedOn w:val="afffffff3"/>
    <w:rsid w:val="00563051"/>
    <w:pPr>
      <w:jc w:val="center"/>
    </w:pPr>
    <w:rPr>
      <w:b/>
    </w:rPr>
  </w:style>
  <w:style w:type="character" w:customStyle="1" w:styleId="afffffff7">
    <w:name w:val="СВЕЛ отдельныые быделения"/>
    <w:rsid w:val="00563051"/>
    <w:rPr>
      <w:rFonts w:ascii="Times New Roman" w:hAnsi="Times New Roman"/>
      <w:b/>
      <w:sz w:val="24"/>
    </w:rPr>
  </w:style>
  <w:style w:type="character" w:customStyle="1" w:styleId="afffffff4">
    <w:name w:val="СВЕЛ таб/спис Знак"/>
    <w:link w:val="afffffff3"/>
    <w:rsid w:val="0056305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СВЕЛ список"/>
    <w:basedOn w:val="afffffff3"/>
    <w:qFormat/>
    <w:rsid w:val="00563051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563051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563051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56305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563051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563051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563051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563051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5630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563051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56305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563051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563051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563051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">
    <w:name w:val="СВЕЛ 1"/>
    <w:basedOn w:val="1"/>
    <w:qFormat/>
    <w:rsid w:val="00563051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563051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563051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563051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56305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63051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563051"/>
  </w:style>
  <w:style w:type="paragraph" w:customStyle="1" w:styleId="Style6">
    <w:name w:val="Style6"/>
    <w:basedOn w:val="a1"/>
    <w:rsid w:val="00563051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563051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563051"/>
    <w:pPr>
      <w:ind w:left="720"/>
      <w:contextualSpacing/>
    </w:pPr>
  </w:style>
  <w:style w:type="character" w:customStyle="1" w:styleId="ListParagraphChar">
    <w:name w:val="List Paragraph Char"/>
    <w:link w:val="45"/>
    <w:locked/>
    <w:rsid w:val="00563051"/>
    <w:rPr>
      <w:rFonts w:ascii="Calibri" w:eastAsia="Times New Roman" w:hAnsi="Calibri" w:cs="Times New Roman"/>
    </w:rPr>
  </w:style>
  <w:style w:type="paragraph" w:customStyle="1" w:styleId="Style45">
    <w:name w:val="Style45"/>
    <w:basedOn w:val="a1"/>
    <w:rsid w:val="00563051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563051"/>
    <w:rPr>
      <w:rFonts w:cs="Times New Roman"/>
    </w:rPr>
  </w:style>
  <w:style w:type="paragraph" w:customStyle="1" w:styleId="1f0">
    <w:name w:val="Без интервала1"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563051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563051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563051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8">
    <w:name w:val="..... ......"/>
    <w:basedOn w:val="a1"/>
    <w:next w:val="a1"/>
    <w:uiPriority w:val="99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......."/>
    <w:basedOn w:val="a1"/>
    <w:next w:val="a1"/>
    <w:uiPriority w:val="99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a">
    <w:name w:val="Знак"/>
    <w:basedOn w:val="a1"/>
    <w:rsid w:val="00563051"/>
    <w:pPr>
      <w:spacing w:after="160" w:line="240" w:lineRule="exact"/>
    </w:pPr>
    <w:rPr>
      <w:rFonts w:ascii="Verdana" w:hAnsi="Verdana"/>
      <w:sz w:val="20"/>
      <w:szCs w:val="20"/>
    </w:rPr>
  </w:style>
  <w:style w:type="table" w:styleId="1f1">
    <w:name w:val="Table Grid 1"/>
    <w:basedOn w:val="a3"/>
    <w:rsid w:val="00563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63051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563051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563051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56305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2">
    <w:name w:val="Основной текст + Полужирный1"/>
    <w:uiPriority w:val="99"/>
    <w:rsid w:val="00563051"/>
    <w:rPr>
      <w:b/>
      <w:bCs/>
      <w:sz w:val="22"/>
      <w:szCs w:val="22"/>
    </w:rPr>
  </w:style>
  <w:style w:type="character" w:customStyle="1" w:styleId="nobr">
    <w:name w:val="nobr"/>
    <w:rsid w:val="00563051"/>
  </w:style>
  <w:style w:type="numbering" w:customStyle="1" w:styleId="53">
    <w:name w:val="Нет списка5"/>
    <w:next w:val="a4"/>
    <w:uiPriority w:val="99"/>
    <w:semiHidden/>
    <w:unhideWhenUsed/>
    <w:rsid w:val="00563051"/>
  </w:style>
  <w:style w:type="table" w:customStyle="1" w:styleId="37">
    <w:name w:val="Сетка таблицы3"/>
    <w:basedOn w:val="a3"/>
    <w:next w:val="afffff8"/>
    <w:uiPriority w:val="59"/>
    <w:rsid w:val="0056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4"/>
    <w:uiPriority w:val="99"/>
    <w:semiHidden/>
    <w:unhideWhenUsed/>
    <w:rsid w:val="00563051"/>
  </w:style>
  <w:style w:type="numbering" w:customStyle="1" w:styleId="214">
    <w:name w:val="Нет списка21"/>
    <w:next w:val="a4"/>
    <w:semiHidden/>
    <w:rsid w:val="00563051"/>
  </w:style>
  <w:style w:type="numbering" w:customStyle="1" w:styleId="310">
    <w:name w:val="Нет списка31"/>
    <w:next w:val="a4"/>
    <w:uiPriority w:val="99"/>
    <w:semiHidden/>
    <w:unhideWhenUsed/>
    <w:rsid w:val="00563051"/>
  </w:style>
  <w:style w:type="table" w:customStyle="1" w:styleId="114">
    <w:name w:val="Сетка таблицы11"/>
    <w:basedOn w:val="a3"/>
    <w:next w:val="afffff8"/>
    <w:uiPriority w:val="5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563051"/>
  </w:style>
  <w:style w:type="table" w:customStyle="1" w:styleId="215">
    <w:name w:val="Сетка таблицы21"/>
    <w:basedOn w:val="a3"/>
    <w:next w:val="afffff8"/>
    <w:locked/>
    <w:rsid w:val="00563051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b">
    <w:name w:val="Заголовок Знак"/>
    <w:uiPriority w:val="10"/>
    <w:rsid w:val="005630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c">
    <w:name w:val="СВЕЛ ТИТ"/>
    <w:basedOn w:val="afffffff5"/>
    <w:qFormat/>
    <w:rsid w:val="00563051"/>
    <w:pPr>
      <w:jc w:val="center"/>
    </w:pPr>
  </w:style>
  <w:style w:type="paragraph" w:customStyle="1" w:styleId="115">
    <w:name w:val="СВЕЛ таб 11"/>
    <w:basedOn w:val="afffffff3"/>
    <w:qFormat/>
    <w:rsid w:val="00563051"/>
    <w:rPr>
      <w:sz w:val="22"/>
    </w:rPr>
  </w:style>
  <w:style w:type="numbering" w:customStyle="1" w:styleId="510">
    <w:name w:val="Нет списка51"/>
    <w:next w:val="a4"/>
    <w:uiPriority w:val="99"/>
    <w:semiHidden/>
    <w:unhideWhenUsed/>
    <w:rsid w:val="00563051"/>
  </w:style>
  <w:style w:type="table" w:customStyle="1" w:styleId="311">
    <w:name w:val="Сетка таблицы31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d">
    <w:name w:val="Основной"/>
    <w:qFormat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e">
    <w:name w:val="Placeholder Text"/>
    <w:uiPriority w:val="99"/>
    <w:semiHidden/>
    <w:rsid w:val="00563051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Обычный1"/>
    <w:rsid w:val="008B74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e">
    <w:name w:val="Неразрешенное упоминание2"/>
    <w:basedOn w:val="a2"/>
    <w:uiPriority w:val="99"/>
    <w:semiHidden/>
    <w:unhideWhenUsed/>
    <w:rsid w:val="001C07CD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9F622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C6ED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6305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56305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56305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56305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5630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563051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56305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56305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563051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6305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56305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rsid w:val="0056305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5630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rsid w:val="0056305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563051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56305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56305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563051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56305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563051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563051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56305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563051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56305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56305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2"/>
    <w:link w:val="ac"/>
    <w:uiPriority w:val="99"/>
    <w:rsid w:val="0056305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563051"/>
    <w:rPr>
      <w:rFonts w:cs="Times New Roman"/>
      <w:vertAlign w:val="superscript"/>
    </w:rPr>
  </w:style>
  <w:style w:type="paragraph" w:styleId="23">
    <w:name w:val="List 2"/>
    <w:basedOn w:val="a1"/>
    <w:uiPriority w:val="99"/>
    <w:rsid w:val="00563051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563051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563051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563051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563051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63051"/>
    <w:rPr>
      <w:rFonts w:ascii="Times New Roman" w:hAnsi="Times New Roman"/>
      <w:sz w:val="20"/>
      <w:lang w:eastAsia="ru-RU"/>
    </w:rPr>
  </w:style>
  <w:style w:type="paragraph" w:styleId="af0">
    <w:name w:val="List Paragraph"/>
    <w:aliases w:val="Содержание. 2 уровень"/>
    <w:basedOn w:val="a1"/>
    <w:link w:val="af1"/>
    <w:uiPriority w:val="99"/>
    <w:qFormat/>
    <w:rsid w:val="00563051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2">
    <w:name w:val="Emphasis"/>
    <w:uiPriority w:val="20"/>
    <w:qFormat/>
    <w:rsid w:val="00563051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56305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563051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5630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Верхний колонтитул Знак"/>
    <w:basedOn w:val="a2"/>
    <w:link w:val="af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563051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563051"/>
    <w:pPr>
      <w:spacing w:after="0"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rsid w:val="00563051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rsid w:val="00563051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63051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563051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630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sid w:val="00563051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56305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63051"/>
  </w:style>
  <w:style w:type="character" w:customStyle="1" w:styleId="afb">
    <w:name w:val="Цветовое выделение"/>
    <w:uiPriority w:val="99"/>
    <w:rsid w:val="00563051"/>
    <w:rPr>
      <w:b/>
      <w:color w:val="26282F"/>
    </w:rPr>
  </w:style>
  <w:style w:type="character" w:customStyle="1" w:styleId="afc">
    <w:name w:val="Гипертекстовая ссылка"/>
    <w:uiPriority w:val="99"/>
    <w:rsid w:val="00563051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563051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563051"/>
  </w:style>
  <w:style w:type="paragraph" w:customStyle="1" w:styleId="aff0">
    <w:name w:val="Внимание: недобросовестность!"/>
    <w:basedOn w:val="afe"/>
    <w:next w:val="a1"/>
    <w:uiPriority w:val="99"/>
    <w:rsid w:val="00563051"/>
  </w:style>
  <w:style w:type="character" w:customStyle="1" w:styleId="aff1">
    <w:name w:val="Выделение для Базового Поиска"/>
    <w:uiPriority w:val="99"/>
    <w:rsid w:val="00563051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563051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563051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56305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563051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563051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563051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563051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56305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56305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563051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563051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563051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563051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563051"/>
  </w:style>
  <w:style w:type="paragraph" w:customStyle="1" w:styleId="afff9">
    <w:name w:val="Моноширинный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563051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563051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563051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563051"/>
    <w:pPr>
      <w:ind w:left="140"/>
    </w:pPr>
  </w:style>
  <w:style w:type="character" w:customStyle="1" w:styleId="affff1">
    <w:name w:val="Опечатки"/>
    <w:uiPriority w:val="99"/>
    <w:rsid w:val="00563051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563051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56305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563051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56305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563051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563051"/>
  </w:style>
  <w:style w:type="paragraph" w:customStyle="1" w:styleId="affff9">
    <w:name w:val="Примечание."/>
    <w:basedOn w:val="afe"/>
    <w:next w:val="a1"/>
    <w:uiPriority w:val="99"/>
    <w:rsid w:val="00563051"/>
  </w:style>
  <w:style w:type="character" w:customStyle="1" w:styleId="affffa">
    <w:name w:val="Продолжение ссылки"/>
    <w:uiPriority w:val="99"/>
    <w:rsid w:val="00563051"/>
  </w:style>
  <w:style w:type="paragraph" w:customStyle="1" w:styleId="affffb">
    <w:name w:val="Словарная статья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563051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563051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563051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563051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563051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563051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563051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56305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563051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563051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563051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563051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563051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563051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563051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56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563051"/>
    <w:pPr>
      <w:spacing w:after="0" w:line="240" w:lineRule="auto"/>
    </w:pPr>
    <w:rPr>
      <w:sz w:val="20"/>
      <w:szCs w:val="20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563051"/>
    <w:rPr>
      <w:rFonts w:ascii="Calibri" w:eastAsia="Times New Roman" w:hAnsi="Calibri" w:cs="Times New Roman"/>
      <w:sz w:val="20"/>
      <w:szCs w:val="20"/>
    </w:rPr>
  </w:style>
  <w:style w:type="character" w:styleId="afffffb">
    <w:name w:val="endnote reference"/>
    <w:uiPriority w:val="99"/>
    <w:unhideWhenUsed/>
    <w:rsid w:val="00563051"/>
    <w:rPr>
      <w:rFonts w:cs="Times New Roman"/>
      <w:vertAlign w:val="superscript"/>
    </w:rPr>
  </w:style>
  <w:style w:type="paragraph" w:customStyle="1" w:styleId="pboth">
    <w:name w:val="pboth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563051"/>
  </w:style>
  <w:style w:type="character" w:customStyle="1" w:styleId="WW8Num1z1">
    <w:name w:val="WW8Num1z1"/>
    <w:rsid w:val="00563051"/>
  </w:style>
  <w:style w:type="character" w:customStyle="1" w:styleId="WW8Num1z2">
    <w:name w:val="WW8Num1z2"/>
    <w:rsid w:val="00563051"/>
  </w:style>
  <w:style w:type="character" w:customStyle="1" w:styleId="WW8Num1z3">
    <w:name w:val="WW8Num1z3"/>
    <w:rsid w:val="00563051"/>
  </w:style>
  <w:style w:type="character" w:customStyle="1" w:styleId="WW8Num1z4">
    <w:name w:val="WW8Num1z4"/>
    <w:rsid w:val="00563051"/>
  </w:style>
  <w:style w:type="character" w:customStyle="1" w:styleId="WW8Num1z5">
    <w:name w:val="WW8Num1z5"/>
    <w:rsid w:val="00563051"/>
  </w:style>
  <w:style w:type="character" w:customStyle="1" w:styleId="WW8Num1z6">
    <w:name w:val="WW8Num1z6"/>
    <w:rsid w:val="00563051"/>
  </w:style>
  <w:style w:type="character" w:customStyle="1" w:styleId="WW8Num1z7">
    <w:name w:val="WW8Num1z7"/>
    <w:rsid w:val="00563051"/>
  </w:style>
  <w:style w:type="character" w:customStyle="1" w:styleId="WW8Num1z8">
    <w:name w:val="WW8Num1z8"/>
    <w:rsid w:val="00563051"/>
  </w:style>
  <w:style w:type="character" w:customStyle="1" w:styleId="WW8Num2z0">
    <w:name w:val="WW8Num2z0"/>
    <w:rsid w:val="00563051"/>
  </w:style>
  <w:style w:type="character" w:customStyle="1" w:styleId="WW8Num2z1">
    <w:name w:val="WW8Num2z1"/>
    <w:rsid w:val="00563051"/>
  </w:style>
  <w:style w:type="character" w:customStyle="1" w:styleId="WW8Num2z2">
    <w:name w:val="WW8Num2z2"/>
    <w:rsid w:val="00563051"/>
  </w:style>
  <w:style w:type="character" w:customStyle="1" w:styleId="WW8Num2z3">
    <w:name w:val="WW8Num2z3"/>
    <w:rsid w:val="00563051"/>
  </w:style>
  <w:style w:type="character" w:customStyle="1" w:styleId="WW8Num2z4">
    <w:name w:val="WW8Num2z4"/>
    <w:rsid w:val="00563051"/>
  </w:style>
  <w:style w:type="character" w:customStyle="1" w:styleId="WW8Num2z5">
    <w:name w:val="WW8Num2z5"/>
    <w:rsid w:val="00563051"/>
  </w:style>
  <w:style w:type="character" w:customStyle="1" w:styleId="WW8Num2z6">
    <w:name w:val="WW8Num2z6"/>
    <w:rsid w:val="00563051"/>
  </w:style>
  <w:style w:type="character" w:customStyle="1" w:styleId="WW8Num2z7">
    <w:name w:val="WW8Num2z7"/>
    <w:rsid w:val="00563051"/>
  </w:style>
  <w:style w:type="character" w:customStyle="1" w:styleId="WW8Num2z8">
    <w:name w:val="WW8Num2z8"/>
    <w:rsid w:val="00563051"/>
  </w:style>
  <w:style w:type="character" w:customStyle="1" w:styleId="WW8Num3z0">
    <w:name w:val="WW8Num3z0"/>
    <w:rsid w:val="00563051"/>
    <w:rPr>
      <w:bCs/>
      <w:sz w:val="28"/>
      <w:szCs w:val="28"/>
    </w:rPr>
  </w:style>
  <w:style w:type="character" w:customStyle="1" w:styleId="WW8Num3z1">
    <w:name w:val="WW8Num3z1"/>
    <w:rsid w:val="00563051"/>
  </w:style>
  <w:style w:type="character" w:customStyle="1" w:styleId="WW8Num3z2">
    <w:name w:val="WW8Num3z2"/>
    <w:rsid w:val="00563051"/>
  </w:style>
  <w:style w:type="character" w:customStyle="1" w:styleId="WW8Num3z3">
    <w:name w:val="WW8Num3z3"/>
    <w:rsid w:val="00563051"/>
  </w:style>
  <w:style w:type="character" w:customStyle="1" w:styleId="WW8Num3z4">
    <w:name w:val="WW8Num3z4"/>
    <w:rsid w:val="00563051"/>
  </w:style>
  <w:style w:type="character" w:customStyle="1" w:styleId="WW8Num3z5">
    <w:name w:val="WW8Num3z5"/>
    <w:rsid w:val="00563051"/>
  </w:style>
  <w:style w:type="character" w:customStyle="1" w:styleId="WW8Num3z6">
    <w:name w:val="WW8Num3z6"/>
    <w:rsid w:val="00563051"/>
  </w:style>
  <w:style w:type="character" w:customStyle="1" w:styleId="WW8Num3z7">
    <w:name w:val="WW8Num3z7"/>
    <w:rsid w:val="00563051"/>
  </w:style>
  <w:style w:type="character" w:customStyle="1" w:styleId="WW8Num3z8">
    <w:name w:val="WW8Num3z8"/>
    <w:rsid w:val="00563051"/>
  </w:style>
  <w:style w:type="character" w:customStyle="1" w:styleId="15">
    <w:name w:val="Основной шрифт абзаца1"/>
    <w:rsid w:val="00563051"/>
  </w:style>
  <w:style w:type="character" w:customStyle="1" w:styleId="afffffc">
    <w:name w:val="Символ сноски"/>
    <w:rsid w:val="00563051"/>
    <w:rPr>
      <w:vertAlign w:val="superscript"/>
    </w:rPr>
  </w:style>
  <w:style w:type="paragraph" w:customStyle="1" w:styleId="afffffd">
    <w:basedOn w:val="a1"/>
    <w:next w:val="a5"/>
    <w:uiPriority w:val="10"/>
    <w:qFormat/>
    <w:rsid w:val="00563051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563051"/>
    <w:pPr>
      <w:suppressAutoHyphens/>
      <w:spacing w:after="120"/>
    </w:pPr>
    <w:rPr>
      <w:rFonts w:cs="Mangal"/>
      <w:lang w:eastAsia="ar-SA"/>
    </w:rPr>
  </w:style>
  <w:style w:type="paragraph" w:customStyle="1" w:styleId="16">
    <w:name w:val="Название1"/>
    <w:basedOn w:val="a1"/>
    <w:rsid w:val="0056305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56305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563051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563051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563051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56305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563051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563051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563051"/>
    <w:pPr>
      <w:suppressAutoHyphens/>
      <w:spacing w:after="120"/>
    </w:pPr>
    <w:rPr>
      <w:lang w:eastAsia="ar-SA"/>
    </w:rPr>
  </w:style>
  <w:style w:type="character" w:styleId="affffff2">
    <w:name w:val="Strong"/>
    <w:uiPriority w:val="22"/>
    <w:qFormat/>
    <w:rsid w:val="00563051"/>
    <w:rPr>
      <w:b/>
      <w:bCs/>
    </w:rPr>
  </w:style>
  <w:style w:type="character" w:customStyle="1" w:styleId="af1">
    <w:name w:val="Абзац списка Знак"/>
    <w:aliases w:val="Содержание. 2 уровень Знак"/>
    <w:link w:val="af0"/>
    <w:uiPriority w:val="99"/>
    <w:locked/>
    <w:rsid w:val="0056305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563051"/>
  </w:style>
  <w:style w:type="character" w:customStyle="1" w:styleId="FontStyle66">
    <w:name w:val="Font Style66"/>
    <w:rsid w:val="00563051"/>
  </w:style>
  <w:style w:type="paragraph" w:customStyle="1" w:styleId="Style13">
    <w:name w:val="Style13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5630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563051"/>
  </w:style>
  <w:style w:type="paragraph" w:styleId="affffff5">
    <w:name w:val="Title"/>
    <w:basedOn w:val="a1"/>
    <w:link w:val="affffff6"/>
    <w:qFormat/>
    <w:rsid w:val="0056305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ff6">
    <w:name w:val="Название Знак"/>
    <w:basedOn w:val="a2"/>
    <w:link w:val="affffff5"/>
    <w:rsid w:val="00563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7">
    <w:name w:val="Subtitle"/>
    <w:basedOn w:val="a1"/>
    <w:next w:val="a1"/>
    <w:link w:val="affffff8"/>
    <w:qFormat/>
    <w:rsid w:val="0056305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8">
    <w:name w:val="Подзаголовок Знак"/>
    <w:basedOn w:val="a2"/>
    <w:link w:val="affffff7"/>
    <w:rsid w:val="00563051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9">
    <w:name w:val="Subtle Emphasis"/>
    <w:uiPriority w:val="19"/>
    <w:qFormat/>
    <w:rsid w:val="00563051"/>
    <w:rPr>
      <w:i/>
      <w:iCs/>
      <w:color w:val="808080"/>
    </w:rPr>
  </w:style>
  <w:style w:type="paragraph" w:customStyle="1" w:styleId="18">
    <w:name w:val="Стиль1"/>
    <w:basedOn w:val="a1"/>
    <w:link w:val="19"/>
    <w:qFormat/>
    <w:rsid w:val="00563051"/>
  </w:style>
  <w:style w:type="character" w:customStyle="1" w:styleId="19">
    <w:name w:val="Стиль1 Знак"/>
    <w:link w:val="18"/>
    <w:rsid w:val="00563051"/>
    <w:rPr>
      <w:rFonts w:ascii="Calibri" w:eastAsia="Times New Roman" w:hAnsi="Calibri" w:cs="Times New Roman"/>
      <w:lang w:eastAsia="ru-RU"/>
    </w:rPr>
  </w:style>
  <w:style w:type="paragraph" w:customStyle="1" w:styleId="affffffa">
    <w:name w:val="Стиль"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63051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a">
    <w:name w:val="Нет списка1"/>
    <w:next w:val="a4"/>
    <w:uiPriority w:val="99"/>
    <w:semiHidden/>
    <w:unhideWhenUsed/>
    <w:rsid w:val="00563051"/>
  </w:style>
  <w:style w:type="paragraph" w:customStyle="1" w:styleId="Body1">
    <w:name w:val="Body 1"/>
    <w:rsid w:val="00563051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56305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563051"/>
    <w:rPr>
      <w:rFonts w:ascii="Calibri" w:eastAsia="Times New Roman" w:hAnsi="Calibri" w:cs="Times New Roman"/>
      <w:lang w:eastAsia="ru-RU"/>
    </w:rPr>
  </w:style>
  <w:style w:type="paragraph" w:styleId="affffffb">
    <w:name w:val="Body Text Indent"/>
    <w:basedOn w:val="a1"/>
    <w:link w:val="affffffc"/>
    <w:unhideWhenUsed/>
    <w:rsid w:val="0056305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fc">
    <w:name w:val="Основной текст с отступом Знак"/>
    <w:basedOn w:val="a2"/>
    <w:link w:val="affffffb"/>
    <w:uiPriority w:val="99"/>
    <w:rsid w:val="00563051"/>
    <w:rPr>
      <w:rFonts w:ascii="Times New Roman" w:eastAsia="Times New Roman" w:hAnsi="Times New Roman" w:cs="Times New Roman"/>
      <w:sz w:val="24"/>
      <w:szCs w:val="24"/>
    </w:rPr>
  </w:style>
  <w:style w:type="paragraph" w:styleId="affffffd">
    <w:name w:val="TOC Heading"/>
    <w:basedOn w:val="1"/>
    <w:next w:val="a1"/>
    <w:uiPriority w:val="39"/>
    <w:qFormat/>
    <w:rsid w:val="0056305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numbering" w:customStyle="1" w:styleId="28">
    <w:name w:val="Нет списка2"/>
    <w:next w:val="a4"/>
    <w:semiHidden/>
    <w:rsid w:val="00563051"/>
  </w:style>
  <w:style w:type="character" w:customStyle="1" w:styleId="120">
    <w:name w:val="Знак Знак12"/>
    <w:rsid w:val="00563051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563051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563051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563051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563051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563051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563051"/>
    <w:rPr>
      <w:rFonts w:ascii="Times New Roman" w:hAnsi="Times New Roman" w:cs="Times New Roman"/>
      <w:sz w:val="20"/>
      <w:szCs w:val="20"/>
      <w:lang w:val="en-US"/>
    </w:rPr>
  </w:style>
  <w:style w:type="character" w:customStyle="1" w:styleId="52">
    <w:name w:val="Знак Знак5"/>
    <w:rsid w:val="00563051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563051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563051"/>
    <w:rPr>
      <w:rFonts w:cs="Times New Roman"/>
      <w:sz w:val="20"/>
      <w:szCs w:val="20"/>
    </w:rPr>
  </w:style>
  <w:style w:type="character" w:customStyle="1" w:styleId="29">
    <w:name w:val="Знак Знак2"/>
    <w:rsid w:val="00563051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b">
    <w:name w:val="Знак Знак1"/>
    <w:rsid w:val="00563051"/>
    <w:rPr>
      <w:rFonts w:ascii="Times New Roman" w:hAnsi="Times New Roman" w:cs="Times New Roman"/>
      <w:sz w:val="24"/>
      <w:szCs w:val="24"/>
    </w:rPr>
  </w:style>
  <w:style w:type="character" w:customStyle="1" w:styleId="affffffe">
    <w:name w:val="Знак Знак"/>
    <w:rsid w:val="00563051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563051"/>
  </w:style>
  <w:style w:type="table" w:customStyle="1" w:styleId="1c">
    <w:name w:val="Сетка таблицы1"/>
    <w:basedOn w:val="a3"/>
    <w:next w:val="afffff8"/>
    <w:uiPriority w:val="5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563051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56305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563051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563051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d">
    <w:name w:val="Абзац списка1"/>
    <w:basedOn w:val="a1"/>
    <w:rsid w:val="00563051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563051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563051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f">
    <w:name w:val="FollowedHyperlink"/>
    <w:unhideWhenUsed/>
    <w:rsid w:val="00563051"/>
    <w:rPr>
      <w:color w:val="800080"/>
      <w:u w:val="single"/>
    </w:rPr>
  </w:style>
  <w:style w:type="paragraph" w:styleId="afffffff0">
    <w:name w:val="Revision"/>
    <w:hidden/>
    <w:uiPriority w:val="99"/>
    <w:semiHidden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563051"/>
  </w:style>
  <w:style w:type="paragraph" w:customStyle="1" w:styleId="2b">
    <w:name w:val="Абзац списка2"/>
    <w:basedOn w:val="a1"/>
    <w:rsid w:val="00563051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e">
    <w:name w:val="Неразрешенное упоминание1"/>
    <w:semiHidden/>
    <w:rsid w:val="00563051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563051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56305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563051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563051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5630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563051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563051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56305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56305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56305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5630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563051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563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563051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563051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563051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563051"/>
  </w:style>
  <w:style w:type="paragraph" w:customStyle="1" w:styleId="c21">
    <w:name w:val="c21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1">
    <w:name w:val="СВЕЛ тектс"/>
    <w:basedOn w:val="a1"/>
    <w:link w:val="afffffff2"/>
    <w:qFormat/>
    <w:rsid w:val="00563051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</w:rPr>
  </w:style>
  <w:style w:type="paragraph" w:customStyle="1" w:styleId="afffffff3">
    <w:name w:val="СВЕЛ таб/спис"/>
    <w:basedOn w:val="a1"/>
    <w:link w:val="afffffff4"/>
    <w:rsid w:val="0056305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fffff2">
    <w:name w:val="СВЕЛ тектс Знак"/>
    <w:link w:val="afffffff1"/>
    <w:rsid w:val="00563051"/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5">
    <w:name w:val="СВЕЛ загол без огл"/>
    <w:basedOn w:val="afffffff3"/>
    <w:qFormat/>
    <w:rsid w:val="00563051"/>
    <w:pPr>
      <w:spacing w:before="120" w:after="120"/>
      <w:ind w:firstLine="709"/>
    </w:pPr>
    <w:rPr>
      <w:b/>
    </w:rPr>
  </w:style>
  <w:style w:type="paragraph" w:customStyle="1" w:styleId="afffffff6">
    <w:name w:val="СВЕЛ загол табл"/>
    <w:basedOn w:val="afffffff3"/>
    <w:rsid w:val="00563051"/>
    <w:pPr>
      <w:jc w:val="center"/>
    </w:pPr>
    <w:rPr>
      <w:b/>
    </w:rPr>
  </w:style>
  <w:style w:type="character" w:customStyle="1" w:styleId="afffffff7">
    <w:name w:val="СВЕЛ отдельныые быделения"/>
    <w:rsid w:val="00563051"/>
    <w:rPr>
      <w:rFonts w:ascii="Times New Roman" w:hAnsi="Times New Roman"/>
      <w:b/>
      <w:sz w:val="24"/>
    </w:rPr>
  </w:style>
  <w:style w:type="character" w:customStyle="1" w:styleId="afffffff4">
    <w:name w:val="СВЕЛ таб/спис Знак"/>
    <w:link w:val="afffffff3"/>
    <w:rsid w:val="0056305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СВЕЛ список"/>
    <w:basedOn w:val="afffffff3"/>
    <w:qFormat/>
    <w:rsid w:val="00563051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563051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563051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56305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563051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563051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563051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563051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5630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563051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56305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563051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563051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563051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">
    <w:name w:val="СВЕЛ 1"/>
    <w:basedOn w:val="1"/>
    <w:qFormat/>
    <w:rsid w:val="00563051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563051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563051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563051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56305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63051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563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563051"/>
  </w:style>
  <w:style w:type="paragraph" w:customStyle="1" w:styleId="Style6">
    <w:name w:val="Style6"/>
    <w:basedOn w:val="a1"/>
    <w:rsid w:val="00563051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563051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563051"/>
    <w:pPr>
      <w:ind w:left="720"/>
      <w:contextualSpacing/>
    </w:pPr>
  </w:style>
  <w:style w:type="character" w:customStyle="1" w:styleId="ListParagraphChar">
    <w:name w:val="List Paragraph Char"/>
    <w:link w:val="45"/>
    <w:locked/>
    <w:rsid w:val="00563051"/>
    <w:rPr>
      <w:rFonts w:ascii="Calibri" w:eastAsia="Times New Roman" w:hAnsi="Calibri" w:cs="Times New Roman"/>
    </w:rPr>
  </w:style>
  <w:style w:type="paragraph" w:customStyle="1" w:styleId="Style45">
    <w:name w:val="Style45"/>
    <w:basedOn w:val="a1"/>
    <w:rsid w:val="00563051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563051"/>
    <w:rPr>
      <w:rFonts w:cs="Times New Roman"/>
    </w:rPr>
  </w:style>
  <w:style w:type="paragraph" w:customStyle="1" w:styleId="1f0">
    <w:name w:val="Без интервала1"/>
    <w:rsid w:val="00563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563051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563051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563051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8">
    <w:name w:val="..... ......"/>
    <w:basedOn w:val="a1"/>
    <w:next w:val="a1"/>
    <w:uiPriority w:val="99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......."/>
    <w:basedOn w:val="a1"/>
    <w:next w:val="a1"/>
    <w:uiPriority w:val="99"/>
    <w:rsid w:val="0056305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a">
    <w:name w:val="Знак"/>
    <w:basedOn w:val="a1"/>
    <w:rsid w:val="00563051"/>
    <w:pPr>
      <w:spacing w:after="160" w:line="240" w:lineRule="exact"/>
    </w:pPr>
    <w:rPr>
      <w:rFonts w:ascii="Verdana" w:hAnsi="Verdana"/>
      <w:sz w:val="20"/>
      <w:szCs w:val="20"/>
    </w:rPr>
  </w:style>
  <w:style w:type="table" w:styleId="1f1">
    <w:name w:val="Table Grid 1"/>
    <w:basedOn w:val="a3"/>
    <w:rsid w:val="00563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56305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63051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563051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563051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56305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2">
    <w:name w:val="Основной текст + Полужирный1"/>
    <w:uiPriority w:val="99"/>
    <w:rsid w:val="00563051"/>
    <w:rPr>
      <w:b/>
      <w:bCs/>
      <w:sz w:val="22"/>
      <w:szCs w:val="22"/>
    </w:rPr>
  </w:style>
  <w:style w:type="character" w:customStyle="1" w:styleId="nobr">
    <w:name w:val="nobr"/>
    <w:rsid w:val="00563051"/>
  </w:style>
  <w:style w:type="numbering" w:customStyle="1" w:styleId="53">
    <w:name w:val="Нет списка5"/>
    <w:next w:val="a4"/>
    <w:uiPriority w:val="99"/>
    <w:semiHidden/>
    <w:unhideWhenUsed/>
    <w:rsid w:val="00563051"/>
  </w:style>
  <w:style w:type="table" w:customStyle="1" w:styleId="37">
    <w:name w:val="Сетка таблицы3"/>
    <w:basedOn w:val="a3"/>
    <w:next w:val="afffff8"/>
    <w:uiPriority w:val="59"/>
    <w:rsid w:val="0056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4"/>
    <w:uiPriority w:val="99"/>
    <w:semiHidden/>
    <w:unhideWhenUsed/>
    <w:rsid w:val="00563051"/>
  </w:style>
  <w:style w:type="numbering" w:customStyle="1" w:styleId="214">
    <w:name w:val="Нет списка21"/>
    <w:next w:val="a4"/>
    <w:semiHidden/>
    <w:rsid w:val="00563051"/>
  </w:style>
  <w:style w:type="numbering" w:customStyle="1" w:styleId="310">
    <w:name w:val="Нет списка31"/>
    <w:next w:val="a4"/>
    <w:uiPriority w:val="99"/>
    <w:semiHidden/>
    <w:unhideWhenUsed/>
    <w:rsid w:val="00563051"/>
  </w:style>
  <w:style w:type="table" w:customStyle="1" w:styleId="114">
    <w:name w:val="Сетка таблицы11"/>
    <w:basedOn w:val="a3"/>
    <w:next w:val="afffff8"/>
    <w:uiPriority w:val="5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563051"/>
  </w:style>
  <w:style w:type="table" w:customStyle="1" w:styleId="215">
    <w:name w:val="Сетка таблицы21"/>
    <w:basedOn w:val="a3"/>
    <w:next w:val="afffff8"/>
    <w:locked/>
    <w:rsid w:val="00563051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b">
    <w:name w:val="Заголовок Знак"/>
    <w:uiPriority w:val="10"/>
    <w:rsid w:val="005630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c">
    <w:name w:val="СВЕЛ ТИТ"/>
    <w:basedOn w:val="afffffff5"/>
    <w:qFormat/>
    <w:rsid w:val="00563051"/>
    <w:pPr>
      <w:jc w:val="center"/>
    </w:pPr>
  </w:style>
  <w:style w:type="paragraph" w:customStyle="1" w:styleId="115">
    <w:name w:val="СВЕЛ таб 11"/>
    <w:basedOn w:val="afffffff3"/>
    <w:qFormat/>
    <w:rsid w:val="00563051"/>
    <w:rPr>
      <w:sz w:val="22"/>
    </w:rPr>
  </w:style>
  <w:style w:type="numbering" w:customStyle="1" w:styleId="510">
    <w:name w:val="Нет списка51"/>
    <w:next w:val="a4"/>
    <w:uiPriority w:val="99"/>
    <w:semiHidden/>
    <w:unhideWhenUsed/>
    <w:rsid w:val="00563051"/>
  </w:style>
  <w:style w:type="table" w:customStyle="1" w:styleId="311">
    <w:name w:val="Сетка таблицы31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d">
    <w:name w:val="Основной"/>
    <w:qFormat/>
    <w:rsid w:val="0056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e">
    <w:name w:val="Placeholder Text"/>
    <w:uiPriority w:val="99"/>
    <w:semiHidden/>
    <w:rsid w:val="00563051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5630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Обычный1"/>
    <w:rsid w:val="008B74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e">
    <w:name w:val="Неразрешенное упоминание2"/>
    <w:basedOn w:val="a2"/>
    <w:uiPriority w:val="99"/>
    <w:semiHidden/>
    <w:unhideWhenUsed/>
    <w:rsid w:val="001C07CD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9F62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indow.edu.ru/" TargetMode="External"/><Relationship Id="rId26" Type="http://schemas.openxmlformats.org/officeDocument/2006/relationships/hyperlink" Target="http://www.pfrf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znanium.com/catalog/product/1786345" TargetMode="External"/><Relationship Id="rId25" Type="http://schemas.openxmlformats.org/officeDocument/2006/relationships/hyperlink" Target="https://www.nalog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firo.ru/" TargetMode="External"/><Relationship Id="rId29" Type="http://schemas.openxmlformats.org/officeDocument/2006/relationships/hyperlink" Target="http://www.cb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s://www.minfin.ru/ru/perfomance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ffoms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ed.gov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fss.ru/" TargetMode="External"/><Relationship Id="rId30" Type="http://schemas.openxmlformats.org/officeDocument/2006/relationships/hyperlink" Target="http://www.krem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8AC80-33D0-42B8-B1AC-955652AC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5686</Words>
  <Characters>32415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Чедия</cp:lastModifiedBy>
  <cp:revision>14</cp:revision>
  <cp:lastPrinted>2023-09-27T12:28:00Z</cp:lastPrinted>
  <dcterms:created xsi:type="dcterms:W3CDTF">2021-11-24T13:58:00Z</dcterms:created>
  <dcterms:modified xsi:type="dcterms:W3CDTF">2024-09-06T08:54:00Z</dcterms:modified>
</cp:coreProperties>
</file>